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E33225" w14:paraId="26643CA7" w14:textId="77777777" w:rsidTr="00663632">
        <w:tc>
          <w:tcPr>
            <w:tcW w:w="9640" w:type="dxa"/>
          </w:tcPr>
          <w:p w14:paraId="39B66C44" w14:textId="77777777" w:rsidR="00AF44BF" w:rsidRPr="00E33225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E33225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7ACC70EC" wp14:editId="1014F9DC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77A53D" w14:textId="1DC7DEA7" w:rsidR="00AF44BF" w:rsidRPr="00E33225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 xml:space="preserve"> Αθήνα, </w:t>
      </w:r>
      <w:r w:rsidR="0068788E">
        <w:rPr>
          <w:rFonts w:ascii="Franklin Gothic Medium" w:hAnsi="Franklin Gothic Medium"/>
          <w:sz w:val="24"/>
          <w:szCs w:val="24"/>
        </w:rPr>
        <w:t>28</w:t>
      </w:r>
      <w:r w:rsidR="00E33225" w:rsidRPr="00E33225">
        <w:rPr>
          <w:rFonts w:ascii="Franklin Gothic Medium" w:hAnsi="Franklin Gothic Medium"/>
          <w:sz w:val="24"/>
          <w:szCs w:val="24"/>
        </w:rPr>
        <w:t xml:space="preserve"> </w:t>
      </w:r>
      <w:r w:rsidR="005E4AB6" w:rsidRPr="00E33225">
        <w:rPr>
          <w:rFonts w:ascii="Franklin Gothic Medium" w:hAnsi="Franklin Gothic Medium"/>
          <w:sz w:val="24"/>
          <w:szCs w:val="24"/>
        </w:rPr>
        <w:t>Μαρτίου</w:t>
      </w:r>
      <w:r w:rsidRPr="00E33225">
        <w:rPr>
          <w:rFonts w:ascii="Franklin Gothic Medium" w:hAnsi="Franklin Gothic Medium"/>
          <w:sz w:val="24"/>
          <w:szCs w:val="24"/>
        </w:rPr>
        <w:t xml:space="preserve"> 202</w:t>
      </w:r>
      <w:r w:rsidR="00B06BB8" w:rsidRPr="00E33225">
        <w:rPr>
          <w:rFonts w:ascii="Franklin Gothic Medium" w:hAnsi="Franklin Gothic Medium"/>
          <w:sz w:val="24"/>
          <w:szCs w:val="24"/>
        </w:rPr>
        <w:t>4</w:t>
      </w:r>
    </w:p>
    <w:p w14:paraId="7F0AF571" w14:textId="77777777" w:rsidR="008D39E1" w:rsidRPr="00E33225" w:rsidRDefault="008D39E1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6276D99F" w14:textId="77777777" w:rsidR="00AF44BF" w:rsidRPr="00E33225" w:rsidRDefault="00AF44BF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E33225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0487A66C" w14:textId="7A161C84" w:rsidR="006D2ECF" w:rsidRDefault="006611A3" w:rsidP="006D2ECF">
      <w:pPr>
        <w:pStyle w:val="PlainText"/>
        <w:spacing w:before="120" w:after="120" w:line="276" w:lineRule="auto"/>
        <w:jc w:val="both"/>
        <w:rPr>
          <w:rFonts w:ascii="Franklin Gothic Medium" w:hAnsi="Franklin Gothic Medium"/>
          <w:b/>
          <w:bCs/>
          <w:sz w:val="28"/>
          <w:szCs w:val="28"/>
        </w:rPr>
      </w:pPr>
      <w:r w:rsidRPr="006611A3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7841AC">
        <w:rPr>
          <w:rFonts w:ascii="Franklin Gothic Medium" w:hAnsi="Franklin Gothic Medium"/>
          <w:b/>
          <w:bCs/>
          <w:sz w:val="28"/>
          <w:szCs w:val="28"/>
        </w:rPr>
        <w:t>Έ</w:t>
      </w:r>
      <w:r w:rsidR="00A4241D">
        <w:rPr>
          <w:rFonts w:ascii="Franklin Gothic Medium" w:hAnsi="Franklin Gothic Medium"/>
          <w:b/>
          <w:bCs/>
          <w:sz w:val="28"/>
          <w:szCs w:val="28"/>
        </w:rPr>
        <w:t xml:space="preserve">ναρξη λειτουργίας </w:t>
      </w:r>
      <w:r w:rsidR="007841AC">
        <w:rPr>
          <w:rFonts w:ascii="Franklin Gothic Medium" w:hAnsi="Franklin Gothic Medium"/>
          <w:b/>
          <w:bCs/>
          <w:sz w:val="28"/>
          <w:szCs w:val="28"/>
        </w:rPr>
        <w:t>νέων υπηρεσιών της ΑΑΔΕ στην Αττική και τη Θεσσαλονίκη</w:t>
      </w:r>
      <w:r w:rsidR="00A4241D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bookmarkStart w:id="0" w:name="_Hlk150518924"/>
    </w:p>
    <w:p w14:paraId="4A058186" w14:textId="77777777" w:rsidR="006D2ECF" w:rsidRDefault="007841AC" w:rsidP="007841AC">
      <w:pPr>
        <w:pStyle w:val="PlainText"/>
        <w:spacing w:before="120" w:after="120" w:line="276" w:lineRule="auto"/>
        <w:jc w:val="both"/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</w:pPr>
      <w:bookmarkStart w:id="1" w:name="_GoBack"/>
      <w:bookmarkEnd w:id="0"/>
      <w:bookmarkEnd w:id="1"/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Με αποφάσεις του Διοικητή της ΑΑΔΕ, </w:t>
      </w:r>
      <w:r w:rsidR="004E4C38"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>Γιώργου Πιτσιλή</w:t>
      </w: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, καθορίζεται η έναρξη λειτουργίας των </w:t>
      </w:r>
      <w:r w:rsidRPr="0068788E">
        <w:rPr>
          <w:rFonts w:ascii="Franklin Gothic Medium" w:eastAsia="Franklin Gothic Book" w:hAnsi="Franklin Gothic Medium" w:cs="Franklin Gothic Book"/>
          <w:b/>
          <w:bCs/>
          <w:iCs/>
          <w:color w:val="000000" w:themeColor="text1"/>
          <w:sz w:val="24"/>
          <w:szCs w:val="24"/>
        </w:rPr>
        <w:t>Κέντρων Φορολογικών Διαδικασιών</w:t>
      </w:r>
      <w:r w:rsidRPr="0068788E">
        <w:rPr>
          <w:rFonts w:ascii="Franklin Gothic Medium" w:eastAsia="Franklin Gothic Book" w:hAnsi="Franklin Gothic Medium" w:cs="Franklin Gothic Book"/>
          <w:b/>
          <w:bCs/>
          <w:iCs/>
          <w:sz w:val="24"/>
          <w:szCs w:val="24"/>
        </w:rPr>
        <w:t xml:space="preserve"> κ</w:t>
      </w:r>
      <w:r w:rsidR="0052744D" w:rsidRPr="0068788E">
        <w:rPr>
          <w:rFonts w:ascii="Franklin Gothic Medium" w:eastAsia="Franklin Gothic Book" w:hAnsi="Franklin Gothic Medium" w:cs="Franklin Gothic Book"/>
          <w:b/>
          <w:bCs/>
          <w:iCs/>
          <w:sz w:val="24"/>
          <w:szCs w:val="24"/>
        </w:rPr>
        <w:t>α</w:t>
      </w:r>
      <w:r w:rsidRPr="0068788E">
        <w:rPr>
          <w:rFonts w:ascii="Franklin Gothic Medium" w:eastAsia="Franklin Gothic Book" w:hAnsi="Franklin Gothic Medium" w:cs="Franklin Gothic Book"/>
          <w:b/>
          <w:bCs/>
          <w:iCs/>
          <w:sz w:val="24"/>
          <w:szCs w:val="24"/>
        </w:rPr>
        <w:t>ι</w:t>
      </w:r>
      <w:r w:rsidRPr="0068788E">
        <w:rPr>
          <w:rFonts w:ascii="Franklin Gothic Medium" w:eastAsia="Franklin Gothic Book" w:hAnsi="Franklin Gothic Medium" w:cs="Franklin Gothic Book"/>
          <w:b/>
          <w:bCs/>
          <w:iCs/>
          <w:color w:val="FF0000"/>
          <w:sz w:val="24"/>
          <w:szCs w:val="24"/>
          <w:u w:val="single"/>
        </w:rPr>
        <w:t xml:space="preserve"> </w:t>
      </w:r>
      <w:r w:rsidRPr="0068788E">
        <w:rPr>
          <w:rFonts w:ascii="Franklin Gothic Medium" w:eastAsia="Franklin Gothic Book" w:hAnsi="Franklin Gothic Medium" w:cs="Franklin Gothic Book"/>
          <w:b/>
          <w:bCs/>
          <w:iCs/>
          <w:color w:val="000000" w:themeColor="text1"/>
          <w:sz w:val="24"/>
          <w:szCs w:val="24"/>
        </w:rPr>
        <w:t>Εξυπηρέτησης (ΚΕΦΟΔΕ)</w:t>
      </w: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 και των </w:t>
      </w:r>
      <w:r w:rsidRPr="0068788E">
        <w:rPr>
          <w:rFonts w:ascii="Franklin Gothic Medium" w:eastAsia="Franklin Gothic Book" w:hAnsi="Franklin Gothic Medium" w:cs="Franklin Gothic Book"/>
          <w:b/>
          <w:bCs/>
          <w:iCs/>
          <w:color w:val="000000" w:themeColor="text1"/>
          <w:sz w:val="24"/>
          <w:szCs w:val="24"/>
        </w:rPr>
        <w:t>Υπηρεσιών Φορολογικής Εξυπηρέτησης</w:t>
      </w: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 Αττικής και Θεσσαλονίκης</w:t>
      </w:r>
      <w:r w:rsidR="00B63BE7">
        <w:rPr>
          <w:rFonts w:ascii="Franklin Gothic Medium" w:eastAsia="Franklin Gothic Book" w:hAnsi="Franklin Gothic Medium" w:cs="Franklin Gothic Book"/>
          <w:iCs/>
          <w:color w:val="FF0000"/>
          <w:sz w:val="24"/>
          <w:szCs w:val="24"/>
        </w:rPr>
        <w:t xml:space="preserve"> </w:t>
      </w: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>και η σταδιακή μεταφορά σε αυτές των αρμοδιοτήτων των υφιστάμενων σήμερα ΔΟΥ</w:t>
      </w:r>
      <w:r w:rsidR="004E4C38"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>.</w:t>
      </w:r>
    </w:p>
    <w:p w14:paraId="5046D988" w14:textId="7CB01BB3" w:rsidR="007841AC" w:rsidRDefault="007841AC" w:rsidP="006D2ECF">
      <w:pPr>
        <w:pStyle w:val="PlainText"/>
        <w:spacing w:before="120" w:after="120" w:line="276" w:lineRule="auto"/>
        <w:jc w:val="both"/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</w:pP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Ταυτόχρονα, </w:t>
      </w:r>
      <w:r w:rsidR="00051750"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>οριστικοποιούνται</w:t>
      </w:r>
      <w:r w:rsidR="002C1274"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 οι ημερομηνίες</w:t>
      </w: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 </w:t>
      </w:r>
      <w:r w:rsidR="002C1274"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>για την</w:t>
      </w: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 έναρξη λειτουργίας των </w:t>
      </w:r>
      <w:r w:rsidRPr="0068788E">
        <w:rPr>
          <w:rFonts w:ascii="Franklin Gothic Medium" w:eastAsia="Franklin Gothic Book" w:hAnsi="Franklin Gothic Medium" w:cs="Franklin Gothic Book"/>
          <w:b/>
          <w:bCs/>
          <w:iCs/>
          <w:color w:val="000000" w:themeColor="text1"/>
          <w:sz w:val="24"/>
          <w:szCs w:val="24"/>
        </w:rPr>
        <w:t>Κέντρων Φορολογία</w:t>
      </w:r>
      <w:r w:rsidR="00B63BE7" w:rsidRPr="0068788E">
        <w:rPr>
          <w:rFonts w:ascii="Franklin Gothic Medium" w:eastAsia="Franklin Gothic Book" w:hAnsi="Franklin Gothic Medium" w:cs="Franklin Gothic Book"/>
          <w:b/>
          <w:bCs/>
          <w:iCs/>
          <w:color w:val="000000" w:themeColor="text1"/>
          <w:sz w:val="24"/>
          <w:szCs w:val="24"/>
        </w:rPr>
        <w:t>ς Κεφαλαίου (ΚΕΦΟΚ)</w:t>
      </w: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 xml:space="preserve"> Αττικής και Θεσσαλονίκης, καθώς και του </w:t>
      </w:r>
      <w:r w:rsidRPr="0068788E">
        <w:rPr>
          <w:rFonts w:ascii="Franklin Gothic Medium" w:eastAsia="Franklin Gothic Book" w:hAnsi="Franklin Gothic Medium" w:cs="Franklin Gothic Book"/>
          <w:b/>
          <w:bCs/>
          <w:iCs/>
          <w:color w:val="000000" w:themeColor="text1"/>
          <w:sz w:val="24"/>
          <w:szCs w:val="24"/>
        </w:rPr>
        <w:t xml:space="preserve">Κέντρου Βεβαίωσης και Είσπραξης </w:t>
      </w:r>
      <w:r w:rsidR="0052744D" w:rsidRPr="0068788E">
        <w:rPr>
          <w:rFonts w:ascii="Franklin Gothic Medium" w:eastAsia="Franklin Gothic Book" w:hAnsi="Franklin Gothic Medium" w:cs="Franklin Gothic Book"/>
          <w:b/>
          <w:bCs/>
          <w:iCs/>
          <w:sz w:val="24"/>
          <w:szCs w:val="24"/>
        </w:rPr>
        <w:t>(</w:t>
      </w:r>
      <w:r w:rsidR="0052744D" w:rsidRPr="0068788E">
        <w:rPr>
          <w:rFonts w:ascii="Franklin Gothic Medium" w:eastAsia="Franklin Gothic Book" w:hAnsi="Franklin Gothic Medium" w:cs="Franklin Gothic Book"/>
          <w:b/>
          <w:bCs/>
          <w:iCs/>
          <w:sz w:val="24"/>
          <w:szCs w:val="24"/>
          <w:lang w:val="en-US"/>
        </w:rPr>
        <w:t>KEBEI</w:t>
      </w:r>
      <w:r w:rsidR="0052744D" w:rsidRPr="0068788E">
        <w:rPr>
          <w:rFonts w:ascii="Franklin Gothic Medium" w:eastAsia="Franklin Gothic Book" w:hAnsi="Franklin Gothic Medium" w:cs="Franklin Gothic Book"/>
          <w:b/>
          <w:bCs/>
          <w:iCs/>
          <w:sz w:val="24"/>
          <w:szCs w:val="24"/>
        </w:rPr>
        <w:t>Σ)</w:t>
      </w:r>
      <w:r w:rsidR="0052744D" w:rsidRPr="00B63BE7">
        <w:rPr>
          <w:rFonts w:ascii="Franklin Gothic Medium" w:eastAsia="Franklin Gothic Book" w:hAnsi="Franklin Gothic Medium" w:cs="Franklin Gothic Book"/>
          <w:iCs/>
          <w:sz w:val="24"/>
          <w:szCs w:val="24"/>
        </w:rPr>
        <w:t xml:space="preserve"> </w:t>
      </w: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>Θεσσαλονίκης.</w:t>
      </w:r>
    </w:p>
    <w:p w14:paraId="491406CE" w14:textId="77777777" w:rsidR="004E4C38" w:rsidRPr="00B06AC1" w:rsidRDefault="007841AC" w:rsidP="006D2ECF">
      <w:pPr>
        <w:pStyle w:val="PlainText"/>
        <w:spacing w:before="120" w:after="120" w:line="276" w:lineRule="auto"/>
        <w:jc w:val="both"/>
        <w:rPr>
          <w:rFonts w:ascii="Franklin Gothic Medium" w:eastAsia="Franklin Gothic Book" w:hAnsi="Franklin Gothic Medium" w:cs="Franklin Gothic Book"/>
          <w:iCs/>
          <w:sz w:val="24"/>
          <w:szCs w:val="24"/>
        </w:rPr>
      </w:pPr>
      <w:r>
        <w:rPr>
          <w:rFonts w:ascii="Franklin Gothic Medium" w:eastAsia="Franklin Gothic Book" w:hAnsi="Franklin Gothic Medium" w:cs="Franklin Gothic Book"/>
          <w:iCs/>
          <w:color w:val="000000" w:themeColor="text1"/>
          <w:sz w:val="24"/>
          <w:szCs w:val="24"/>
        </w:rPr>
        <w:t>Με βάση τις σχετικές αποφάσεις, ο χρονοπρογραμματισμός διαμορφώνεται ως εξής:</w:t>
      </w:r>
    </w:p>
    <w:p w14:paraId="51AA1249" w14:textId="77777777" w:rsidR="00C475EA" w:rsidRDefault="00C475EA" w:rsidP="0068788E">
      <w:pPr>
        <w:pStyle w:val="PlainText"/>
        <w:spacing w:before="120" w:after="120" w:line="276" w:lineRule="auto"/>
        <w:rPr>
          <w:rFonts w:ascii="Franklin Gothic Medium" w:hAnsi="Franklin Gothic Medium"/>
          <w:b/>
          <w:bCs/>
          <w:sz w:val="28"/>
          <w:szCs w:val="28"/>
        </w:rPr>
      </w:pPr>
    </w:p>
    <w:p w14:paraId="3F4D39E4" w14:textId="38CAA85F" w:rsidR="0052744D" w:rsidRPr="00D2435C" w:rsidRDefault="0052744D" w:rsidP="0068788E">
      <w:pPr>
        <w:pStyle w:val="PlainText"/>
        <w:spacing w:before="120" w:after="120" w:line="276" w:lineRule="auto"/>
        <w:rPr>
          <w:rFonts w:ascii="Franklin Gothic Medium" w:hAnsi="Franklin Gothic Medium"/>
          <w:b/>
          <w:bCs/>
          <w:sz w:val="28"/>
          <w:szCs w:val="28"/>
        </w:rPr>
      </w:pPr>
      <w:r>
        <w:rPr>
          <w:rFonts w:ascii="Franklin Gothic Medium" w:hAnsi="Franklin Gothic Medium"/>
          <w:b/>
          <w:bCs/>
          <w:sz w:val="28"/>
          <w:szCs w:val="28"/>
        </w:rPr>
        <w:t>ΚΕΦΟΚ Αττικής &amp; Θεσσαλονίκης</w:t>
      </w:r>
    </w:p>
    <w:p w14:paraId="3EE3ADE7" w14:textId="3790DCB5" w:rsidR="0052744D" w:rsidRPr="008850CE" w:rsidRDefault="0052744D" w:rsidP="0052744D">
      <w:pPr>
        <w:pStyle w:val="PlainText"/>
        <w:spacing w:before="360" w:after="240" w:line="276" w:lineRule="auto"/>
        <w:jc w:val="both"/>
        <w:rPr>
          <w:rFonts w:ascii="Franklin Gothic Medium" w:hAnsi="Franklin Gothic Medium" w:cs="Arial"/>
          <w:b/>
          <w:bCs/>
          <w:sz w:val="24"/>
          <w:szCs w:val="24"/>
        </w:rPr>
      </w:pPr>
      <w:r w:rsidRPr="008850CE">
        <w:rPr>
          <w:rFonts w:ascii="Franklin Gothic Medium" w:hAnsi="Franklin Gothic Medium" w:cs="Arial"/>
          <w:b/>
          <w:bCs/>
          <w:sz w:val="24"/>
          <w:szCs w:val="24"/>
        </w:rPr>
        <w:t>Ι.</w:t>
      </w:r>
      <w:r>
        <w:rPr>
          <w:rFonts w:ascii="Franklin Gothic Medium" w:hAnsi="Franklin Gothic Medium" w:cs="Arial"/>
          <w:b/>
          <w:bCs/>
          <w:sz w:val="24"/>
          <w:szCs w:val="24"/>
        </w:rPr>
        <w:t xml:space="preserve"> ΚΕΦΟΚ Αττικής – </w:t>
      </w:r>
      <w:r w:rsidRPr="007D79AE">
        <w:rPr>
          <w:rFonts w:ascii="Franklin Gothic Medium" w:hAnsi="Franklin Gothic Medium" w:cs="Arial"/>
          <w:bCs/>
          <w:sz w:val="24"/>
          <w:szCs w:val="24"/>
        </w:rPr>
        <w:t xml:space="preserve">Έναρξη </w:t>
      </w:r>
      <w:r>
        <w:rPr>
          <w:rFonts w:ascii="Franklin Gothic Medium" w:hAnsi="Franklin Gothic Medium" w:cs="Arial"/>
          <w:bCs/>
          <w:sz w:val="24"/>
          <w:szCs w:val="24"/>
        </w:rPr>
        <w:t>λειτουργίας</w:t>
      </w:r>
      <w:r w:rsidRPr="007D79AE">
        <w:rPr>
          <w:rFonts w:ascii="Franklin Gothic Medium" w:hAnsi="Franklin Gothic Medium" w:cs="Arial"/>
          <w:bCs/>
          <w:sz w:val="24"/>
          <w:szCs w:val="24"/>
        </w:rPr>
        <w:t xml:space="preserve"> στις</w:t>
      </w:r>
      <w:r>
        <w:rPr>
          <w:rFonts w:ascii="Franklin Gothic Medium" w:hAnsi="Franklin Gothic Medium" w:cs="Arial"/>
          <w:b/>
          <w:bCs/>
          <w:sz w:val="24"/>
          <w:szCs w:val="24"/>
        </w:rPr>
        <w:t xml:space="preserve"> 22/4/2024</w:t>
      </w:r>
    </w:p>
    <w:tbl>
      <w:tblPr>
        <w:tblStyle w:val="TableGrid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93"/>
        <w:gridCol w:w="4140"/>
      </w:tblGrid>
      <w:tr w:rsidR="0052744D" w14:paraId="359997F8" w14:textId="77777777" w:rsidTr="000F6DB6">
        <w:tc>
          <w:tcPr>
            <w:tcW w:w="3593" w:type="dxa"/>
            <w:vAlign w:val="center"/>
          </w:tcPr>
          <w:p w14:paraId="3F934285" w14:textId="77777777" w:rsidR="0052744D" w:rsidRPr="005E1D98" w:rsidRDefault="0052744D" w:rsidP="0068788E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 w:rsidRPr="005E1D98"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Ημερομηνία μεταφοράς αρμοδιοτήτων</w:t>
            </w:r>
          </w:p>
        </w:tc>
        <w:tc>
          <w:tcPr>
            <w:tcW w:w="4140" w:type="dxa"/>
            <w:vAlign w:val="center"/>
          </w:tcPr>
          <w:p w14:paraId="0F6BCCB9" w14:textId="034194BB" w:rsidR="0052744D" w:rsidRPr="005E1D98" w:rsidRDefault="0052744D" w:rsidP="0068788E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 w:rsidRPr="005E1D98"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ΔΟΥ</w:t>
            </w:r>
          </w:p>
        </w:tc>
      </w:tr>
      <w:tr w:rsidR="0052744D" w14:paraId="3253B0D9" w14:textId="77777777" w:rsidTr="000F6DB6">
        <w:trPr>
          <w:trHeight w:val="762"/>
        </w:trPr>
        <w:tc>
          <w:tcPr>
            <w:tcW w:w="3593" w:type="dxa"/>
            <w:vMerge w:val="restart"/>
            <w:vAlign w:val="center"/>
          </w:tcPr>
          <w:p w14:paraId="4636EDD8" w14:textId="05F38BA6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22/4/2024</w:t>
            </w:r>
          </w:p>
        </w:tc>
        <w:tc>
          <w:tcPr>
            <w:tcW w:w="4140" w:type="dxa"/>
            <w:vAlign w:val="center"/>
          </w:tcPr>
          <w:p w14:paraId="444F53EE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Κατ</w:t>
            </w: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 xml:space="preserve">οίκων </w:t>
            </w: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Εξωτερικού και Εναλ</w:t>
            </w: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>λακτι</w:t>
            </w: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κής Φορ</w:t>
            </w: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 xml:space="preserve">ολόγησης </w:t>
            </w: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Φορ</w:t>
            </w: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>ολογι</w:t>
            </w: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κών Κατ</w:t>
            </w: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>οίκων</w:t>
            </w: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 xml:space="preserve"> Ημεδαπής</w:t>
            </w:r>
          </w:p>
        </w:tc>
      </w:tr>
      <w:tr w:rsidR="0052744D" w14:paraId="7029EB1B" w14:textId="77777777" w:rsidTr="000F6DB6">
        <w:trPr>
          <w:trHeight w:val="260"/>
        </w:trPr>
        <w:tc>
          <w:tcPr>
            <w:tcW w:w="3593" w:type="dxa"/>
            <w:vMerge/>
            <w:vAlign w:val="center"/>
          </w:tcPr>
          <w:p w14:paraId="4FB43113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4ECB813D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ΦΑΕ Αθηνών</w:t>
            </w:r>
          </w:p>
        </w:tc>
      </w:tr>
      <w:tr w:rsidR="0052744D" w14:paraId="0030BE12" w14:textId="77777777" w:rsidTr="000F6DB6">
        <w:trPr>
          <w:trHeight w:val="323"/>
        </w:trPr>
        <w:tc>
          <w:tcPr>
            <w:tcW w:w="3593" w:type="dxa"/>
            <w:vMerge/>
            <w:vAlign w:val="center"/>
          </w:tcPr>
          <w:p w14:paraId="132D64DF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4F836E71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Πλοίων</w:t>
            </w:r>
          </w:p>
        </w:tc>
      </w:tr>
      <w:tr w:rsidR="0052744D" w14:paraId="4DE7B235" w14:textId="77777777" w:rsidTr="000F6DB6">
        <w:trPr>
          <w:trHeight w:val="332"/>
        </w:trPr>
        <w:tc>
          <w:tcPr>
            <w:tcW w:w="3593" w:type="dxa"/>
            <w:vMerge/>
            <w:vAlign w:val="center"/>
          </w:tcPr>
          <w:p w14:paraId="68F863EC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C1E3519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proofErr w:type="spellStart"/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Κορωπίου</w:t>
            </w:r>
            <w:proofErr w:type="spellEnd"/>
          </w:p>
        </w:tc>
      </w:tr>
      <w:tr w:rsidR="0052744D" w14:paraId="577AD1BE" w14:textId="77777777" w:rsidTr="000F6DB6">
        <w:tc>
          <w:tcPr>
            <w:tcW w:w="3593" w:type="dxa"/>
            <w:vMerge/>
            <w:vAlign w:val="center"/>
          </w:tcPr>
          <w:p w14:paraId="4CAC88F3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20EA91F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Παλλήνης</w:t>
            </w:r>
          </w:p>
        </w:tc>
      </w:tr>
      <w:tr w:rsidR="0052744D" w14:paraId="1F2D3E6F" w14:textId="77777777" w:rsidTr="000F6DB6">
        <w:trPr>
          <w:trHeight w:val="98"/>
        </w:trPr>
        <w:tc>
          <w:tcPr>
            <w:tcW w:w="3593" w:type="dxa"/>
            <w:vMerge/>
            <w:vAlign w:val="center"/>
          </w:tcPr>
          <w:p w14:paraId="1DCD4ACE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67BB8013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7721C6">
              <w:rPr>
                <w:rFonts w:ascii="Franklin Gothic Medium" w:hAnsi="Franklin Gothic Medium" w:cs="Arial"/>
                <w:bCs/>
                <w:sz w:val="24"/>
                <w:szCs w:val="24"/>
              </w:rPr>
              <w:t>Χολαργού</w:t>
            </w:r>
          </w:p>
        </w:tc>
      </w:tr>
      <w:tr w:rsidR="0052744D" w14:paraId="5421C2E3" w14:textId="77777777" w:rsidTr="000F6DB6">
        <w:tc>
          <w:tcPr>
            <w:tcW w:w="3593" w:type="dxa"/>
            <w:vMerge w:val="restart"/>
            <w:vAlign w:val="center"/>
          </w:tcPr>
          <w:p w14:paraId="44EC3C62" w14:textId="6B411E3F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  <w:r w:rsidRPr="007721C6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13/5/2024</w:t>
            </w:r>
          </w:p>
        </w:tc>
        <w:tc>
          <w:tcPr>
            <w:tcW w:w="4140" w:type="dxa"/>
            <w:vAlign w:val="center"/>
          </w:tcPr>
          <w:p w14:paraId="35D554C4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Α΄ Αθηνών</w:t>
            </w:r>
          </w:p>
        </w:tc>
      </w:tr>
      <w:tr w:rsidR="0052744D" w14:paraId="2BD7F4A2" w14:textId="77777777" w:rsidTr="000F6DB6">
        <w:tc>
          <w:tcPr>
            <w:tcW w:w="3593" w:type="dxa"/>
            <w:vMerge/>
            <w:vAlign w:val="center"/>
          </w:tcPr>
          <w:p w14:paraId="2E3E5695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288C5CFC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Δ΄ Αθηνών</w:t>
            </w:r>
          </w:p>
        </w:tc>
      </w:tr>
      <w:tr w:rsidR="0052744D" w14:paraId="47C0FA5E" w14:textId="77777777" w:rsidTr="000F6DB6">
        <w:tc>
          <w:tcPr>
            <w:tcW w:w="3593" w:type="dxa"/>
            <w:vMerge/>
            <w:vAlign w:val="center"/>
          </w:tcPr>
          <w:p w14:paraId="16D0B076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5F0E6EE4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ΦΑΕ Πειραιά</w:t>
            </w:r>
          </w:p>
        </w:tc>
      </w:tr>
      <w:tr w:rsidR="0052744D" w14:paraId="12877822" w14:textId="77777777" w:rsidTr="000F6DB6">
        <w:tc>
          <w:tcPr>
            <w:tcW w:w="3593" w:type="dxa"/>
            <w:vMerge/>
            <w:vAlign w:val="center"/>
          </w:tcPr>
          <w:p w14:paraId="5151C44F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48E4F493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Αμαρουσίου</w:t>
            </w:r>
          </w:p>
        </w:tc>
      </w:tr>
      <w:tr w:rsidR="0052744D" w14:paraId="0BDA727B" w14:textId="77777777" w:rsidTr="000F6DB6">
        <w:tc>
          <w:tcPr>
            <w:tcW w:w="3593" w:type="dxa"/>
            <w:vMerge/>
            <w:vAlign w:val="center"/>
          </w:tcPr>
          <w:p w14:paraId="721863D3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2CBA8DB0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Κηφισιάς</w:t>
            </w:r>
          </w:p>
        </w:tc>
      </w:tr>
      <w:tr w:rsidR="0052744D" w14:paraId="1BF0B0AE" w14:textId="77777777" w:rsidTr="000F6DB6">
        <w:tc>
          <w:tcPr>
            <w:tcW w:w="3593" w:type="dxa"/>
            <w:vMerge/>
            <w:vAlign w:val="center"/>
          </w:tcPr>
          <w:p w14:paraId="56668E7B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3774EE8F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Ψυχικού</w:t>
            </w:r>
          </w:p>
        </w:tc>
      </w:tr>
      <w:tr w:rsidR="0052744D" w14:paraId="1A79ED37" w14:textId="77777777" w:rsidTr="000F6DB6">
        <w:tc>
          <w:tcPr>
            <w:tcW w:w="3593" w:type="dxa"/>
            <w:vMerge/>
            <w:vAlign w:val="center"/>
          </w:tcPr>
          <w:p w14:paraId="7BB6B6AF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2B8B4F9C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Αιγάλεω</w:t>
            </w:r>
          </w:p>
        </w:tc>
      </w:tr>
      <w:tr w:rsidR="0052744D" w14:paraId="75E4F658" w14:textId="77777777" w:rsidTr="000F6DB6">
        <w:tc>
          <w:tcPr>
            <w:tcW w:w="3593" w:type="dxa"/>
            <w:vMerge/>
            <w:vAlign w:val="center"/>
          </w:tcPr>
          <w:p w14:paraId="528E0CC7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2E8D182B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  <w:lang w:val="en-US"/>
              </w:rPr>
              <w:t>IB</w:t>
            </w: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’ Αθηνών</w:t>
            </w:r>
          </w:p>
        </w:tc>
      </w:tr>
      <w:tr w:rsidR="0052744D" w14:paraId="2F74895E" w14:textId="77777777" w:rsidTr="000F6DB6">
        <w:tc>
          <w:tcPr>
            <w:tcW w:w="3593" w:type="dxa"/>
            <w:vMerge/>
            <w:vAlign w:val="center"/>
          </w:tcPr>
          <w:p w14:paraId="6BCB8E2B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7B19FFBA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ΙΖ’ Αθηνών</w:t>
            </w:r>
          </w:p>
        </w:tc>
      </w:tr>
      <w:tr w:rsidR="0052744D" w14:paraId="6B527533" w14:textId="77777777" w:rsidTr="000F6DB6">
        <w:tc>
          <w:tcPr>
            <w:tcW w:w="3593" w:type="dxa"/>
            <w:vMerge/>
            <w:vAlign w:val="center"/>
          </w:tcPr>
          <w:p w14:paraId="24C6AC4C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74CCAE95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Ελευσίνας</w:t>
            </w:r>
          </w:p>
        </w:tc>
      </w:tr>
      <w:tr w:rsidR="0052744D" w14:paraId="7C1C481F" w14:textId="77777777" w:rsidTr="000F6DB6">
        <w:tc>
          <w:tcPr>
            <w:tcW w:w="3593" w:type="dxa"/>
            <w:vMerge w:val="restart"/>
            <w:vAlign w:val="center"/>
          </w:tcPr>
          <w:p w14:paraId="3A69E5A7" w14:textId="3C323789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20/5/2024</w:t>
            </w:r>
          </w:p>
        </w:tc>
        <w:tc>
          <w:tcPr>
            <w:tcW w:w="4140" w:type="dxa"/>
            <w:vAlign w:val="center"/>
          </w:tcPr>
          <w:p w14:paraId="0B9C0945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ΙΓ’ Αθηνών</w:t>
            </w:r>
          </w:p>
        </w:tc>
      </w:tr>
      <w:tr w:rsidR="0052744D" w14:paraId="2DF03D1D" w14:textId="77777777" w:rsidTr="000F6DB6">
        <w:tc>
          <w:tcPr>
            <w:tcW w:w="3593" w:type="dxa"/>
            <w:vMerge/>
            <w:vAlign w:val="center"/>
          </w:tcPr>
          <w:p w14:paraId="6407C5F8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1942ACEA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Αγίων Αναργύρων</w:t>
            </w:r>
          </w:p>
        </w:tc>
      </w:tr>
      <w:tr w:rsidR="0052744D" w14:paraId="500944E6" w14:textId="77777777" w:rsidTr="000F6DB6">
        <w:tc>
          <w:tcPr>
            <w:tcW w:w="3593" w:type="dxa"/>
            <w:vMerge/>
            <w:vAlign w:val="center"/>
          </w:tcPr>
          <w:p w14:paraId="74654C89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6D361D27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Γλυφάδας</w:t>
            </w:r>
          </w:p>
        </w:tc>
      </w:tr>
      <w:tr w:rsidR="0052744D" w14:paraId="78BAB74B" w14:textId="77777777" w:rsidTr="000F6DB6">
        <w:tc>
          <w:tcPr>
            <w:tcW w:w="3593" w:type="dxa"/>
            <w:vMerge/>
            <w:vAlign w:val="center"/>
          </w:tcPr>
          <w:p w14:paraId="0EA4FC68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6A73D4E1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Ηλιούπολης</w:t>
            </w:r>
          </w:p>
        </w:tc>
      </w:tr>
      <w:tr w:rsidR="0052744D" w14:paraId="7BCEC2BB" w14:textId="77777777" w:rsidTr="000F6DB6">
        <w:tc>
          <w:tcPr>
            <w:tcW w:w="3593" w:type="dxa"/>
            <w:vMerge/>
            <w:vAlign w:val="center"/>
          </w:tcPr>
          <w:p w14:paraId="2E16A63E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35F464E0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Καλλιθέας</w:t>
            </w:r>
          </w:p>
        </w:tc>
      </w:tr>
      <w:tr w:rsidR="0052744D" w14:paraId="0FF48914" w14:textId="77777777" w:rsidTr="000F6DB6">
        <w:tc>
          <w:tcPr>
            <w:tcW w:w="3593" w:type="dxa"/>
            <w:vMerge/>
            <w:vAlign w:val="center"/>
          </w:tcPr>
          <w:p w14:paraId="46118C93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2A4ABAFF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Νέας Ιωνίας</w:t>
            </w:r>
          </w:p>
        </w:tc>
      </w:tr>
      <w:tr w:rsidR="0052744D" w14:paraId="09638340" w14:textId="77777777" w:rsidTr="000F6DB6">
        <w:tc>
          <w:tcPr>
            <w:tcW w:w="3593" w:type="dxa"/>
            <w:vMerge/>
            <w:vAlign w:val="center"/>
          </w:tcPr>
          <w:p w14:paraId="333B7FD6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0CA3F7BB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Α΄ Πειραιά</w:t>
            </w:r>
          </w:p>
        </w:tc>
      </w:tr>
      <w:tr w:rsidR="0052744D" w14:paraId="23A191CD" w14:textId="77777777" w:rsidTr="000F6DB6">
        <w:tc>
          <w:tcPr>
            <w:tcW w:w="3593" w:type="dxa"/>
            <w:vMerge/>
            <w:vAlign w:val="center"/>
          </w:tcPr>
          <w:p w14:paraId="49AED836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53A95EAA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Ε’ Πειραιά</w:t>
            </w:r>
          </w:p>
        </w:tc>
      </w:tr>
      <w:tr w:rsidR="0052744D" w14:paraId="3DB85515" w14:textId="77777777" w:rsidTr="000F6DB6">
        <w:tc>
          <w:tcPr>
            <w:tcW w:w="3593" w:type="dxa"/>
            <w:vMerge/>
            <w:vAlign w:val="center"/>
          </w:tcPr>
          <w:p w14:paraId="08632A7C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5F6195AF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Νίκαιας</w:t>
            </w:r>
          </w:p>
        </w:tc>
      </w:tr>
      <w:tr w:rsidR="0052744D" w14:paraId="3D0FAA14" w14:textId="77777777" w:rsidTr="000F6DB6">
        <w:tc>
          <w:tcPr>
            <w:tcW w:w="3593" w:type="dxa"/>
            <w:vMerge/>
            <w:vAlign w:val="center"/>
          </w:tcPr>
          <w:p w14:paraId="63A4DFCB" w14:textId="7777777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14:paraId="472A4E6E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 w:rsidRPr="007721C6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Περιστερίου</w:t>
            </w:r>
          </w:p>
        </w:tc>
      </w:tr>
    </w:tbl>
    <w:p w14:paraId="1CFC8C1F" w14:textId="77777777" w:rsidR="0052744D" w:rsidRDefault="0052744D" w:rsidP="0052744D">
      <w:pPr>
        <w:pStyle w:val="PlainText"/>
        <w:spacing w:before="360" w:after="240" w:line="276" w:lineRule="auto"/>
        <w:jc w:val="both"/>
        <w:rPr>
          <w:rFonts w:ascii="Franklin Gothic Medium" w:eastAsia="Franklin Gothic Book" w:hAnsi="Franklin Gothic Medium" w:cs="Franklin Gothic Book"/>
          <w:b/>
          <w:bCs/>
          <w:color w:val="000000" w:themeColor="text1"/>
          <w:sz w:val="24"/>
          <w:szCs w:val="24"/>
        </w:rPr>
      </w:pPr>
      <w:r>
        <w:rPr>
          <w:rFonts w:ascii="Franklin Gothic Medium" w:hAnsi="Franklin Gothic Medium" w:cs="Arial"/>
          <w:b/>
          <w:bCs/>
          <w:sz w:val="24"/>
          <w:szCs w:val="24"/>
        </w:rPr>
        <w:t>Ι</w:t>
      </w:r>
      <w:r w:rsidRPr="008850CE">
        <w:rPr>
          <w:rFonts w:ascii="Franklin Gothic Medium" w:hAnsi="Franklin Gothic Medium" w:cs="Arial"/>
          <w:b/>
          <w:bCs/>
          <w:sz w:val="24"/>
          <w:szCs w:val="24"/>
        </w:rPr>
        <w:t>Ι.</w:t>
      </w:r>
      <w:r>
        <w:rPr>
          <w:rFonts w:ascii="Franklin Gothic Medium" w:hAnsi="Franklin Gothic Medium" w:cs="Arial"/>
          <w:b/>
          <w:bCs/>
          <w:sz w:val="24"/>
          <w:szCs w:val="24"/>
        </w:rPr>
        <w:t xml:space="preserve"> ΚΕΦΟΚ Θεσσαλονίκης – </w:t>
      </w:r>
      <w:r w:rsidRPr="007D79AE">
        <w:rPr>
          <w:rFonts w:ascii="Franklin Gothic Medium" w:hAnsi="Franklin Gothic Medium" w:cs="Arial"/>
          <w:bCs/>
          <w:sz w:val="24"/>
          <w:szCs w:val="24"/>
        </w:rPr>
        <w:t xml:space="preserve">Έναρξη </w:t>
      </w:r>
      <w:r>
        <w:rPr>
          <w:rFonts w:ascii="Franklin Gothic Medium" w:hAnsi="Franklin Gothic Medium" w:cs="Arial"/>
          <w:bCs/>
          <w:sz w:val="24"/>
          <w:szCs w:val="24"/>
        </w:rPr>
        <w:t>λειτουργίας</w:t>
      </w:r>
      <w:r w:rsidRPr="007D79AE">
        <w:rPr>
          <w:rFonts w:ascii="Franklin Gothic Medium" w:hAnsi="Franklin Gothic Medium" w:cs="Arial"/>
          <w:bCs/>
          <w:sz w:val="24"/>
          <w:szCs w:val="24"/>
        </w:rPr>
        <w:t xml:space="preserve"> στις</w:t>
      </w:r>
      <w:r>
        <w:rPr>
          <w:rFonts w:ascii="Franklin Gothic Medium" w:eastAsia="Franklin Gothic Book" w:hAnsi="Franklin Gothic Medium" w:cs="Franklin Gothic Book"/>
          <w:b/>
          <w:bCs/>
          <w:color w:val="000000" w:themeColor="text1"/>
          <w:sz w:val="24"/>
          <w:szCs w:val="24"/>
        </w:rPr>
        <w:t xml:space="preserve"> 17/06/2024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4146"/>
        <w:gridCol w:w="3587"/>
      </w:tblGrid>
      <w:tr w:rsidR="0052744D" w14:paraId="47EBB293" w14:textId="77777777" w:rsidTr="00774E06">
        <w:tc>
          <w:tcPr>
            <w:tcW w:w="4146" w:type="dxa"/>
            <w:vAlign w:val="center"/>
          </w:tcPr>
          <w:p w14:paraId="1F984659" w14:textId="77777777" w:rsidR="0052744D" w:rsidRPr="005E1D98" w:rsidRDefault="0052744D" w:rsidP="0068788E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 w:rsidRPr="005E1D98"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Ημερομηνία μεταφοράς αρμοδιοτήτων</w:t>
            </w:r>
          </w:p>
        </w:tc>
        <w:tc>
          <w:tcPr>
            <w:tcW w:w="3587" w:type="dxa"/>
            <w:vAlign w:val="center"/>
          </w:tcPr>
          <w:p w14:paraId="2FCF89F1" w14:textId="77777777" w:rsidR="0052744D" w:rsidRPr="005E1D98" w:rsidRDefault="0052744D" w:rsidP="0068788E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 w:rsidRPr="005E1D98"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Αφορά τις ΔΟΥ</w:t>
            </w:r>
          </w:p>
        </w:tc>
      </w:tr>
      <w:tr w:rsidR="0052744D" w14:paraId="749970B5" w14:textId="77777777" w:rsidTr="00774E06">
        <w:trPr>
          <w:trHeight w:val="240"/>
        </w:trPr>
        <w:tc>
          <w:tcPr>
            <w:tcW w:w="4146" w:type="dxa"/>
            <w:vMerge w:val="restart"/>
            <w:vAlign w:val="center"/>
          </w:tcPr>
          <w:p w14:paraId="2F54FEFE" w14:textId="6D89599C" w:rsidR="0052744D" w:rsidRPr="00124098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1</w:t>
            </w:r>
            <w:r w:rsidRPr="00FE73CD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7</w:t>
            </w:r>
            <w:r w:rsidRPr="006832EF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/</w:t>
            </w:r>
            <w:r w:rsidRPr="00FE73CD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6</w:t>
            </w:r>
            <w:r w:rsidRPr="006832EF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/202</w:t>
            </w: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4</w:t>
            </w:r>
          </w:p>
        </w:tc>
        <w:tc>
          <w:tcPr>
            <w:tcW w:w="3587" w:type="dxa"/>
            <w:vAlign w:val="center"/>
          </w:tcPr>
          <w:p w14:paraId="6AC72313" w14:textId="77777777" w:rsidR="0052744D" w:rsidRPr="002B23D7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B64CBF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Καλαμαριά</w:t>
            </w: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ς</w:t>
            </w:r>
          </w:p>
        </w:tc>
      </w:tr>
      <w:tr w:rsidR="0052744D" w14:paraId="3A1EBF0A" w14:textId="77777777" w:rsidTr="00774E06">
        <w:trPr>
          <w:trHeight w:val="377"/>
        </w:trPr>
        <w:tc>
          <w:tcPr>
            <w:tcW w:w="4146" w:type="dxa"/>
            <w:vMerge/>
            <w:vAlign w:val="center"/>
          </w:tcPr>
          <w:p w14:paraId="3D85C3AB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 w14:paraId="4FB050F6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B64CBF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Δ’ Θεσσαλονίκης</w:t>
            </w:r>
          </w:p>
        </w:tc>
      </w:tr>
      <w:tr w:rsidR="0052744D" w14:paraId="49996189" w14:textId="77777777" w:rsidTr="00774E06">
        <w:trPr>
          <w:trHeight w:val="323"/>
        </w:trPr>
        <w:tc>
          <w:tcPr>
            <w:tcW w:w="4146" w:type="dxa"/>
            <w:vMerge/>
            <w:vAlign w:val="center"/>
          </w:tcPr>
          <w:p w14:paraId="4893BC06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 w14:paraId="66A10067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B64CBF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Λαγκαδά</w:t>
            </w:r>
          </w:p>
        </w:tc>
      </w:tr>
      <w:tr w:rsidR="0052744D" w14:paraId="2D62BB96" w14:textId="77777777" w:rsidTr="00774E06">
        <w:trPr>
          <w:trHeight w:val="503"/>
        </w:trPr>
        <w:tc>
          <w:tcPr>
            <w:tcW w:w="4146" w:type="dxa"/>
            <w:vMerge/>
            <w:vAlign w:val="center"/>
          </w:tcPr>
          <w:p w14:paraId="1C3F90C0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 w14:paraId="4DA0D045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B64CBF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Ιωνίας</w:t>
            </w: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 xml:space="preserve"> Θεσσαλονίκης</w:t>
            </w:r>
          </w:p>
        </w:tc>
      </w:tr>
      <w:tr w:rsidR="0052744D" w:rsidRPr="00F822DE" w14:paraId="58C65D6D" w14:textId="77777777" w:rsidTr="00774E06">
        <w:trPr>
          <w:trHeight w:val="357"/>
        </w:trPr>
        <w:tc>
          <w:tcPr>
            <w:tcW w:w="4146" w:type="dxa"/>
            <w:vMerge w:val="restart"/>
            <w:vAlign w:val="center"/>
          </w:tcPr>
          <w:p w14:paraId="54DE01BC" w14:textId="493FA384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2</w:t>
            </w:r>
            <w:r w:rsidRPr="00FE73CD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5</w:t>
            </w:r>
            <w:r w:rsidRPr="006832EF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/</w:t>
            </w:r>
            <w:r w:rsidRPr="00FE73CD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6</w:t>
            </w:r>
            <w:r w:rsidRPr="006832EF"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/202</w:t>
            </w: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4</w:t>
            </w:r>
          </w:p>
        </w:tc>
        <w:tc>
          <w:tcPr>
            <w:tcW w:w="3587" w:type="dxa"/>
            <w:vAlign w:val="center"/>
          </w:tcPr>
          <w:p w14:paraId="63F568E7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176D27">
              <w:rPr>
                <w:rFonts w:ascii="Franklin Gothic Medium" w:hAnsi="Franklin Gothic Medium" w:cs="Arial"/>
                <w:bCs/>
                <w:sz w:val="24"/>
                <w:szCs w:val="24"/>
              </w:rPr>
              <w:t>Ζ’ Θεσσαλονίκης</w:t>
            </w:r>
          </w:p>
        </w:tc>
      </w:tr>
      <w:tr w:rsidR="0052744D" w:rsidRPr="00F822DE" w14:paraId="32CE1AB0" w14:textId="77777777" w:rsidTr="00774E06">
        <w:trPr>
          <w:trHeight w:val="377"/>
        </w:trPr>
        <w:tc>
          <w:tcPr>
            <w:tcW w:w="4146" w:type="dxa"/>
            <w:vMerge/>
            <w:vAlign w:val="center"/>
          </w:tcPr>
          <w:p w14:paraId="4CFB13EF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 w14:paraId="5738A2E5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176D27">
              <w:rPr>
                <w:rFonts w:ascii="Franklin Gothic Medium" w:hAnsi="Franklin Gothic Medium" w:cs="Arial"/>
                <w:bCs/>
                <w:sz w:val="24"/>
                <w:szCs w:val="24"/>
              </w:rPr>
              <w:t>Αμπελοκήπων</w:t>
            </w:r>
          </w:p>
        </w:tc>
      </w:tr>
      <w:tr w:rsidR="0052744D" w:rsidRPr="007721C6" w14:paraId="06E01F5C" w14:textId="77777777" w:rsidTr="00774E06">
        <w:trPr>
          <w:trHeight w:val="323"/>
        </w:trPr>
        <w:tc>
          <w:tcPr>
            <w:tcW w:w="4146" w:type="dxa"/>
            <w:vMerge/>
            <w:vAlign w:val="center"/>
          </w:tcPr>
          <w:p w14:paraId="27E29034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 w14:paraId="39C2F28F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176D27">
              <w:rPr>
                <w:rFonts w:ascii="Franklin Gothic Medium" w:hAnsi="Franklin Gothic Medium" w:cs="Arial"/>
                <w:bCs/>
                <w:sz w:val="24"/>
                <w:szCs w:val="24"/>
              </w:rPr>
              <w:t>Ε’ Θεσσαλονίκης</w:t>
            </w:r>
          </w:p>
        </w:tc>
      </w:tr>
      <w:tr w:rsidR="0052744D" w:rsidRPr="007721C6" w14:paraId="759CF2A9" w14:textId="77777777" w:rsidTr="00774E06">
        <w:trPr>
          <w:trHeight w:val="332"/>
        </w:trPr>
        <w:tc>
          <w:tcPr>
            <w:tcW w:w="4146" w:type="dxa"/>
            <w:vMerge/>
            <w:vAlign w:val="center"/>
          </w:tcPr>
          <w:p w14:paraId="5F1FC3DE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 w14:paraId="60AA055F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176D27">
              <w:rPr>
                <w:rFonts w:ascii="Franklin Gothic Medium" w:hAnsi="Franklin Gothic Medium" w:cs="Arial"/>
                <w:bCs/>
                <w:sz w:val="24"/>
                <w:szCs w:val="24"/>
              </w:rPr>
              <w:t>ΦΑΕ Θεσσαλονίκης</w:t>
            </w:r>
          </w:p>
        </w:tc>
      </w:tr>
    </w:tbl>
    <w:p w14:paraId="6E821A1A" w14:textId="47EA0AF3" w:rsidR="0052744D" w:rsidRPr="0052744D" w:rsidRDefault="0052744D" w:rsidP="003E0889">
      <w:pPr>
        <w:pStyle w:val="PlainText"/>
        <w:spacing w:before="360" w:after="240" w:line="276" w:lineRule="auto"/>
        <w:jc w:val="both"/>
        <w:rPr>
          <w:rFonts w:ascii="Franklin Gothic Medium" w:hAnsi="Franklin Gothic Medium" w:cs="Arial"/>
          <w:bCs/>
          <w:sz w:val="24"/>
          <w:szCs w:val="24"/>
        </w:rPr>
      </w:pPr>
      <w:r>
        <w:rPr>
          <w:rFonts w:ascii="Franklin Gothic Medium" w:hAnsi="Franklin Gothic Medium"/>
          <w:b/>
          <w:bCs/>
          <w:sz w:val="28"/>
          <w:szCs w:val="28"/>
        </w:rPr>
        <w:t>ΚΕΒΕΙΣ</w:t>
      </w:r>
      <w:r w:rsidRPr="00967FEC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>
        <w:rPr>
          <w:rFonts w:ascii="Franklin Gothic Medium" w:hAnsi="Franklin Gothic Medium"/>
          <w:b/>
          <w:bCs/>
          <w:sz w:val="28"/>
          <w:szCs w:val="28"/>
        </w:rPr>
        <w:t>Θεσσαλονίκης</w:t>
      </w:r>
      <w:r w:rsidR="0068788E">
        <w:rPr>
          <w:rFonts w:ascii="Franklin Gothic Medium" w:hAnsi="Franklin Gothic Medium"/>
          <w:b/>
          <w:bCs/>
          <w:sz w:val="28"/>
          <w:szCs w:val="28"/>
        </w:rPr>
        <w:t xml:space="preserve"> –</w:t>
      </w:r>
      <w:r w:rsidR="0068788E" w:rsidRPr="0068788E">
        <w:rPr>
          <w:rFonts w:ascii="Franklin Gothic Medium" w:hAnsi="Franklin Gothic Medium"/>
          <w:sz w:val="24"/>
          <w:szCs w:val="24"/>
        </w:rPr>
        <w:t xml:space="preserve"> Έναρξη λειτουργίας στις</w:t>
      </w:r>
      <w:r w:rsidR="0068788E" w:rsidRPr="0068788E">
        <w:rPr>
          <w:rFonts w:ascii="Franklin Gothic Medium" w:hAnsi="Franklin Gothic Medium"/>
          <w:b/>
          <w:bCs/>
          <w:sz w:val="24"/>
          <w:szCs w:val="24"/>
        </w:rPr>
        <w:t xml:space="preserve"> 13/5/2024</w:t>
      </w:r>
    </w:p>
    <w:tbl>
      <w:tblPr>
        <w:tblStyle w:val="TableGrid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46"/>
        <w:gridCol w:w="3497"/>
      </w:tblGrid>
      <w:tr w:rsidR="0052744D" w14:paraId="2DBEEEBA" w14:textId="77777777" w:rsidTr="000F6DB6">
        <w:tc>
          <w:tcPr>
            <w:tcW w:w="4146" w:type="dxa"/>
            <w:vAlign w:val="center"/>
          </w:tcPr>
          <w:p w14:paraId="25E7D7C9" w14:textId="77777777" w:rsidR="0052744D" w:rsidRPr="005E1D98" w:rsidRDefault="0052744D" w:rsidP="0068788E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 w:rsidRPr="005E1D98"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Ημερομηνία μεταφοράς αρμοδιοτήτων</w:t>
            </w:r>
          </w:p>
        </w:tc>
        <w:tc>
          <w:tcPr>
            <w:tcW w:w="3497" w:type="dxa"/>
            <w:vAlign w:val="center"/>
          </w:tcPr>
          <w:p w14:paraId="4A4E0266" w14:textId="77777777" w:rsidR="0052744D" w:rsidRPr="005E1D98" w:rsidRDefault="0052744D" w:rsidP="0068788E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 w:rsidRPr="005E1D98"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Αφορά τις ΔΟΥ</w:t>
            </w:r>
          </w:p>
        </w:tc>
      </w:tr>
      <w:tr w:rsidR="0052744D" w14:paraId="3FC1234D" w14:textId="77777777" w:rsidTr="000F6DB6">
        <w:trPr>
          <w:trHeight w:val="420"/>
        </w:trPr>
        <w:tc>
          <w:tcPr>
            <w:tcW w:w="4146" w:type="dxa"/>
            <w:vMerge w:val="restart"/>
            <w:vAlign w:val="center"/>
          </w:tcPr>
          <w:p w14:paraId="74AF029F" w14:textId="6AE32247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1</w:t>
            </w:r>
            <w:r w:rsidRPr="00EE1667"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/</w:t>
            </w:r>
            <w:r w:rsidRPr="007F7A18"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/2024</w:t>
            </w:r>
          </w:p>
        </w:tc>
        <w:tc>
          <w:tcPr>
            <w:tcW w:w="3497" w:type="dxa"/>
            <w:vAlign w:val="center"/>
          </w:tcPr>
          <w:p w14:paraId="7904947B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B64CBF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Καλαμαριάς</w:t>
            </w:r>
          </w:p>
        </w:tc>
      </w:tr>
      <w:tr w:rsidR="0052744D" w14:paraId="5A12D1E6" w14:textId="77777777" w:rsidTr="000F6DB6">
        <w:trPr>
          <w:trHeight w:val="377"/>
        </w:trPr>
        <w:tc>
          <w:tcPr>
            <w:tcW w:w="4146" w:type="dxa"/>
            <w:vMerge/>
            <w:vAlign w:val="center"/>
          </w:tcPr>
          <w:p w14:paraId="6F741B1C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5440EEB7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B64CBF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Δ’ Θεσσαλονίκης</w:t>
            </w:r>
          </w:p>
        </w:tc>
      </w:tr>
      <w:tr w:rsidR="0052744D" w14:paraId="011B339A" w14:textId="77777777" w:rsidTr="000F6DB6">
        <w:trPr>
          <w:trHeight w:val="323"/>
        </w:trPr>
        <w:tc>
          <w:tcPr>
            <w:tcW w:w="4146" w:type="dxa"/>
            <w:vMerge/>
            <w:vAlign w:val="center"/>
          </w:tcPr>
          <w:p w14:paraId="1F0B4238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0DF813C5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B64CBF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Λαγκαδά</w:t>
            </w:r>
          </w:p>
        </w:tc>
      </w:tr>
      <w:tr w:rsidR="0052744D" w14:paraId="569C443D" w14:textId="77777777" w:rsidTr="00050290">
        <w:trPr>
          <w:trHeight w:val="732"/>
        </w:trPr>
        <w:tc>
          <w:tcPr>
            <w:tcW w:w="4146" w:type="dxa"/>
            <w:vMerge/>
            <w:vAlign w:val="center"/>
          </w:tcPr>
          <w:p w14:paraId="0B9755EB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47C7C9FA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B64CBF"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Ιωνίας</w:t>
            </w: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 xml:space="preserve"> Θεσσαλονίκης</w:t>
            </w:r>
          </w:p>
        </w:tc>
      </w:tr>
      <w:tr w:rsidR="0052744D" w:rsidRPr="00F822DE" w14:paraId="3F4E0666" w14:textId="77777777" w:rsidTr="000F6DB6">
        <w:trPr>
          <w:trHeight w:val="357"/>
        </w:trPr>
        <w:tc>
          <w:tcPr>
            <w:tcW w:w="4146" w:type="dxa"/>
            <w:vMerge w:val="restart"/>
            <w:vAlign w:val="center"/>
          </w:tcPr>
          <w:p w14:paraId="28C64DB4" w14:textId="26A6DB15" w:rsidR="0052744D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  <w:r w:rsidRPr="007F7A18"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/</w:t>
            </w:r>
            <w:r w:rsidRPr="007F7A18"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Franklin Gothic Medium" w:eastAsia="Franklin Gothic Book" w:hAnsi="Franklin Gothic Medium"/>
                <w:b/>
                <w:color w:val="000000" w:themeColor="text1"/>
                <w:sz w:val="24"/>
                <w:szCs w:val="24"/>
              </w:rPr>
              <w:t>/2024</w:t>
            </w:r>
          </w:p>
        </w:tc>
        <w:tc>
          <w:tcPr>
            <w:tcW w:w="3497" w:type="dxa"/>
            <w:vAlign w:val="center"/>
          </w:tcPr>
          <w:p w14:paraId="5A9FCB7B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176D27">
              <w:rPr>
                <w:rFonts w:ascii="Franklin Gothic Medium" w:hAnsi="Franklin Gothic Medium" w:cs="Arial"/>
                <w:bCs/>
                <w:sz w:val="24"/>
                <w:szCs w:val="24"/>
              </w:rPr>
              <w:t>Ζ’ Θεσσαλονίκης</w:t>
            </w:r>
          </w:p>
        </w:tc>
      </w:tr>
      <w:tr w:rsidR="0052744D" w:rsidRPr="00F822DE" w14:paraId="528D5E2D" w14:textId="77777777" w:rsidTr="000F6DB6">
        <w:trPr>
          <w:trHeight w:val="377"/>
        </w:trPr>
        <w:tc>
          <w:tcPr>
            <w:tcW w:w="4146" w:type="dxa"/>
            <w:vMerge/>
            <w:vAlign w:val="center"/>
          </w:tcPr>
          <w:p w14:paraId="2F58534B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6A802EB9" w14:textId="77777777" w:rsidR="0052744D" w:rsidRPr="00F822DE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 w:rsidRPr="00176D27">
              <w:rPr>
                <w:rFonts w:ascii="Franklin Gothic Medium" w:hAnsi="Franklin Gothic Medium" w:cs="Arial"/>
                <w:bCs/>
                <w:sz w:val="24"/>
                <w:szCs w:val="24"/>
              </w:rPr>
              <w:t>Αμπελοκήπων</w:t>
            </w:r>
          </w:p>
        </w:tc>
      </w:tr>
      <w:tr w:rsidR="0052744D" w:rsidRPr="007721C6" w14:paraId="3AF56204" w14:textId="77777777" w:rsidTr="000F6DB6">
        <w:trPr>
          <w:trHeight w:val="323"/>
        </w:trPr>
        <w:tc>
          <w:tcPr>
            <w:tcW w:w="4146" w:type="dxa"/>
            <w:vMerge/>
            <w:vAlign w:val="center"/>
          </w:tcPr>
          <w:p w14:paraId="1462BE90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2B356877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176D27">
              <w:rPr>
                <w:rFonts w:ascii="Franklin Gothic Medium" w:hAnsi="Franklin Gothic Medium" w:cs="Arial"/>
                <w:bCs/>
                <w:sz w:val="24"/>
                <w:szCs w:val="24"/>
              </w:rPr>
              <w:t>Ε’ Θεσσαλονίκης</w:t>
            </w:r>
          </w:p>
        </w:tc>
      </w:tr>
      <w:tr w:rsidR="0052744D" w:rsidRPr="007721C6" w14:paraId="1F1095FA" w14:textId="77777777" w:rsidTr="000F6DB6">
        <w:trPr>
          <w:trHeight w:val="332"/>
        </w:trPr>
        <w:tc>
          <w:tcPr>
            <w:tcW w:w="4146" w:type="dxa"/>
            <w:vMerge/>
            <w:vAlign w:val="center"/>
          </w:tcPr>
          <w:p w14:paraId="72BE038C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7E9B18BA" w14:textId="77777777" w:rsidR="0052744D" w:rsidRPr="007721C6" w:rsidRDefault="0052744D" w:rsidP="0068788E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176D27">
              <w:rPr>
                <w:rFonts w:ascii="Franklin Gothic Medium" w:hAnsi="Franklin Gothic Medium" w:cs="Arial"/>
                <w:bCs/>
                <w:sz w:val="24"/>
                <w:szCs w:val="24"/>
              </w:rPr>
              <w:t>ΦΑΕ Θεσσαλονίκης</w:t>
            </w:r>
          </w:p>
        </w:tc>
      </w:tr>
    </w:tbl>
    <w:p w14:paraId="17A41F32" w14:textId="77777777" w:rsidR="0068788E" w:rsidRPr="00B06AC1" w:rsidRDefault="0068788E" w:rsidP="003E0889">
      <w:pPr>
        <w:pStyle w:val="PlainText"/>
        <w:spacing w:before="360" w:after="240" w:line="276" w:lineRule="auto"/>
        <w:rPr>
          <w:rFonts w:ascii="Franklin Gothic Medium" w:hAnsi="Franklin Gothic Medium"/>
          <w:b/>
          <w:bCs/>
          <w:sz w:val="28"/>
          <w:szCs w:val="28"/>
        </w:rPr>
      </w:pPr>
      <w:r w:rsidRPr="00B06AC1">
        <w:rPr>
          <w:rFonts w:ascii="Franklin Gothic Medium" w:hAnsi="Franklin Gothic Medium"/>
          <w:b/>
          <w:bCs/>
          <w:sz w:val="28"/>
          <w:szCs w:val="28"/>
        </w:rPr>
        <w:t xml:space="preserve">ΚΕΦΟΔΕ Αττικής </w:t>
      </w:r>
      <w:r>
        <w:rPr>
          <w:rFonts w:ascii="Franklin Gothic Medium" w:hAnsi="Franklin Gothic Medium"/>
          <w:b/>
          <w:bCs/>
          <w:sz w:val="28"/>
          <w:szCs w:val="28"/>
        </w:rPr>
        <w:t>και</w:t>
      </w:r>
      <w:r w:rsidRPr="00B06AC1">
        <w:rPr>
          <w:rFonts w:ascii="Franklin Gothic Medium" w:hAnsi="Franklin Gothic Medium"/>
          <w:b/>
          <w:bCs/>
          <w:sz w:val="28"/>
          <w:szCs w:val="28"/>
        </w:rPr>
        <w:t xml:space="preserve"> Θεσσαλονίκης</w:t>
      </w:r>
    </w:p>
    <w:p w14:paraId="0E4D8F05" w14:textId="77777777" w:rsidR="0068788E" w:rsidRPr="00B06AC1" w:rsidRDefault="0068788E" w:rsidP="000870AF">
      <w:pPr>
        <w:pStyle w:val="PlainText"/>
        <w:spacing w:before="360" w:after="240" w:line="276" w:lineRule="auto"/>
        <w:rPr>
          <w:rFonts w:ascii="Franklin Gothic Medium" w:hAnsi="Franklin Gothic Medium" w:cs="Arial"/>
          <w:b/>
          <w:bCs/>
          <w:sz w:val="24"/>
          <w:szCs w:val="24"/>
        </w:rPr>
      </w:pPr>
      <w:r>
        <w:rPr>
          <w:rFonts w:ascii="Franklin Gothic Medium" w:hAnsi="Franklin Gothic Medium" w:cs="Arial"/>
          <w:b/>
          <w:bCs/>
          <w:sz w:val="24"/>
          <w:szCs w:val="24"/>
        </w:rPr>
        <w:t xml:space="preserve">Ι. ΚΕΦΟΔΕ Αττικής – </w:t>
      </w:r>
      <w:r>
        <w:rPr>
          <w:rFonts w:ascii="Franklin Gothic Medium" w:hAnsi="Franklin Gothic Medium" w:cs="Arial"/>
          <w:bCs/>
          <w:sz w:val="24"/>
          <w:szCs w:val="24"/>
        </w:rPr>
        <w:t>Έναρξη λειτουργίας στις</w:t>
      </w:r>
      <w:r>
        <w:rPr>
          <w:rFonts w:ascii="Franklin Gothic Medium" w:hAnsi="Franklin Gothic Medium" w:cs="Arial"/>
          <w:b/>
          <w:bCs/>
          <w:sz w:val="24"/>
          <w:szCs w:val="24"/>
        </w:rPr>
        <w:t xml:space="preserve"> 17/6/2024</w:t>
      </w:r>
    </w:p>
    <w:tbl>
      <w:tblPr>
        <w:tblStyle w:val="TableGrid"/>
        <w:tblW w:w="82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5"/>
        <w:gridCol w:w="2353"/>
        <w:gridCol w:w="3064"/>
      </w:tblGrid>
      <w:tr w:rsidR="0068788E" w14:paraId="5B26A679" w14:textId="77777777" w:rsidTr="000F6DB6">
        <w:trPr>
          <w:trHeight w:val="950"/>
          <w:jc w:val="center"/>
        </w:trPr>
        <w:tc>
          <w:tcPr>
            <w:tcW w:w="2805" w:type="dxa"/>
            <w:vAlign w:val="center"/>
            <w:hideMark/>
          </w:tcPr>
          <w:p w14:paraId="50745BBA" w14:textId="77777777" w:rsidR="0068788E" w:rsidRDefault="0068788E" w:rsidP="00B645F1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 xml:space="preserve">Ημερομηνία μεταφοράς αρμοδιοτήτων/έναρξης </w:t>
            </w:r>
            <w:r w:rsidRPr="007225F6">
              <w:rPr>
                <w:rFonts w:ascii="Franklin Gothic Medium" w:hAnsi="Franklin Gothic Medium" w:cs="Arial"/>
                <w:b/>
                <w:bCs/>
                <w:iCs/>
                <w:sz w:val="24"/>
                <w:szCs w:val="24"/>
              </w:rPr>
              <w:t>Υπηρεσιών Φορολογικής Εξυπηρέτησης</w:t>
            </w:r>
          </w:p>
        </w:tc>
        <w:tc>
          <w:tcPr>
            <w:tcW w:w="2353" w:type="dxa"/>
            <w:vAlign w:val="center"/>
            <w:hideMark/>
          </w:tcPr>
          <w:p w14:paraId="1AEFCF28" w14:textId="77777777" w:rsidR="0068788E" w:rsidRDefault="0068788E" w:rsidP="00B645F1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ΔΟΥ από την οποία μεταφέρονται αρμοδιότητες</w:t>
            </w:r>
          </w:p>
        </w:tc>
        <w:tc>
          <w:tcPr>
            <w:tcW w:w="3064" w:type="dxa"/>
            <w:vAlign w:val="center"/>
          </w:tcPr>
          <w:p w14:paraId="7CEAEA2C" w14:textId="77777777" w:rsidR="0068788E" w:rsidRPr="00AD549E" w:rsidRDefault="0068788E" w:rsidP="00B645F1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Υπηρεσία Φορολογικής Εξυπηρέτησης που ξεκινά τη λειτουργία της</w:t>
            </w:r>
          </w:p>
        </w:tc>
      </w:tr>
      <w:tr w:rsidR="0068788E" w14:paraId="333D8859" w14:textId="77777777" w:rsidTr="000F6DB6">
        <w:trPr>
          <w:trHeight w:val="353"/>
          <w:jc w:val="center"/>
        </w:trPr>
        <w:tc>
          <w:tcPr>
            <w:tcW w:w="2805" w:type="dxa"/>
            <w:vMerge w:val="restart"/>
            <w:vAlign w:val="center"/>
          </w:tcPr>
          <w:p w14:paraId="74CD5FF9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17/6/2024</w:t>
            </w:r>
          </w:p>
        </w:tc>
        <w:tc>
          <w:tcPr>
            <w:tcW w:w="2353" w:type="dxa"/>
            <w:vAlign w:val="center"/>
            <w:hideMark/>
          </w:tcPr>
          <w:p w14:paraId="05E7C281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ΙΖ’ Αθηνών</w:t>
            </w:r>
          </w:p>
        </w:tc>
        <w:tc>
          <w:tcPr>
            <w:tcW w:w="3064" w:type="dxa"/>
            <w:vAlign w:val="center"/>
          </w:tcPr>
          <w:p w14:paraId="271D89D5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>2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3579A644" w14:textId="77777777" w:rsidTr="000F6DB6">
        <w:trPr>
          <w:trHeight w:val="323"/>
          <w:jc w:val="center"/>
        </w:trPr>
        <w:tc>
          <w:tcPr>
            <w:tcW w:w="2805" w:type="dxa"/>
            <w:vMerge/>
            <w:vAlign w:val="center"/>
            <w:hideMark/>
          </w:tcPr>
          <w:p w14:paraId="5AA47B3F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73191393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Γλυφάδας</w:t>
            </w:r>
          </w:p>
        </w:tc>
        <w:tc>
          <w:tcPr>
            <w:tcW w:w="3064" w:type="dxa"/>
            <w:vAlign w:val="center"/>
          </w:tcPr>
          <w:p w14:paraId="2410D9A0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  <w:lang w:val="en-US"/>
              </w:rPr>
              <w:t>11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0F645812" w14:textId="77777777" w:rsidTr="000F6DB6">
        <w:trPr>
          <w:trHeight w:val="50"/>
          <w:jc w:val="center"/>
        </w:trPr>
        <w:tc>
          <w:tcPr>
            <w:tcW w:w="2805" w:type="dxa"/>
            <w:vMerge/>
            <w:vAlign w:val="center"/>
            <w:hideMark/>
          </w:tcPr>
          <w:p w14:paraId="16EC6210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057AADBF" w14:textId="77777777" w:rsidR="0068788E" w:rsidRPr="003C2EFF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lang w:val="en-US"/>
              </w:rPr>
            </w:pPr>
            <w:r w:rsidRPr="00CB63C2">
              <w:rPr>
                <w:rFonts w:ascii="Franklin Gothic Medium" w:hAnsi="Franklin Gothic Medium" w:cs="Arial"/>
                <w:sz w:val="24"/>
                <w:szCs w:val="24"/>
              </w:rPr>
              <w:t>Ελευσίνας</w:t>
            </w:r>
          </w:p>
        </w:tc>
        <w:tc>
          <w:tcPr>
            <w:tcW w:w="3064" w:type="dxa"/>
            <w:vAlign w:val="center"/>
          </w:tcPr>
          <w:p w14:paraId="4E683920" w14:textId="77777777" w:rsidR="0068788E" w:rsidRPr="00CB63C2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hAnsi="Franklin Gothic Medium" w:cs="Arial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  <w:lang w:val="en-US"/>
              </w:rPr>
              <w:t>15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6FED1F0A" w14:textId="77777777" w:rsidTr="000F6DB6">
        <w:trPr>
          <w:jc w:val="center"/>
        </w:trPr>
        <w:tc>
          <w:tcPr>
            <w:tcW w:w="2805" w:type="dxa"/>
            <w:vMerge w:val="restart"/>
            <w:vAlign w:val="center"/>
          </w:tcPr>
          <w:p w14:paraId="17935D0B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1/7/2024</w:t>
            </w:r>
          </w:p>
        </w:tc>
        <w:tc>
          <w:tcPr>
            <w:tcW w:w="2353" w:type="dxa"/>
            <w:vAlign w:val="center"/>
            <w:hideMark/>
          </w:tcPr>
          <w:p w14:paraId="0B6532CF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E37D5A">
              <w:rPr>
                <w:rFonts w:ascii="Franklin Gothic Medium" w:hAnsi="Franklin Gothic Medium" w:cs="Arial"/>
                <w:sz w:val="24"/>
                <w:szCs w:val="24"/>
              </w:rPr>
              <w:t>Αγίων Αναργύρων</w:t>
            </w:r>
          </w:p>
        </w:tc>
        <w:tc>
          <w:tcPr>
            <w:tcW w:w="3064" w:type="dxa"/>
            <w:vAlign w:val="center"/>
          </w:tcPr>
          <w:p w14:paraId="445AF170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4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75CE0B62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76CCBC2A" w14:textId="77777777" w:rsidR="0068788E" w:rsidRDefault="0068788E" w:rsidP="00B645F1">
            <w:pPr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  <w:hideMark/>
          </w:tcPr>
          <w:p w14:paraId="275B8913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E37D5A">
              <w:rPr>
                <w:rFonts w:ascii="Franklin Gothic Medium" w:hAnsi="Franklin Gothic Medium" w:cs="Arial"/>
                <w:sz w:val="24"/>
                <w:szCs w:val="24"/>
              </w:rPr>
              <w:t>Χολαργού</w:t>
            </w:r>
          </w:p>
        </w:tc>
        <w:tc>
          <w:tcPr>
            <w:tcW w:w="3064" w:type="dxa"/>
            <w:vAlign w:val="center"/>
          </w:tcPr>
          <w:p w14:paraId="7DA67471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8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14DAC231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7C97A403" w14:textId="77777777" w:rsidR="0068788E" w:rsidRDefault="0068788E" w:rsidP="00B645F1">
            <w:pPr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  <w:hideMark/>
          </w:tcPr>
          <w:p w14:paraId="607BF934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E37D5A">
              <w:rPr>
                <w:rFonts w:ascii="Franklin Gothic Medium" w:hAnsi="Franklin Gothic Medium" w:cs="Arial"/>
                <w:sz w:val="24"/>
                <w:szCs w:val="24"/>
              </w:rPr>
              <w:t>Περιστερίου</w:t>
            </w:r>
          </w:p>
        </w:tc>
        <w:tc>
          <w:tcPr>
            <w:tcW w:w="3064" w:type="dxa"/>
            <w:vAlign w:val="center"/>
          </w:tcPr>
          <w:p w14:paraId="0F14324F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Franklin Gothic Medium" w:hAnsi="Franklin Gothic Medium"/>
                <w:bCs/>
                <w:sz w:val="24"/>
                <w:szCs w:val="24"/>
              </w:rPr>
              <w:t>4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50FCD470" w14:textId="77777777" w:rsidTr="000F6DB6">
        <w:trPr>
          <w:jc w:val="center"/>
        </w:trPr>
        <w:tc>
          <w:tcPr>
            <w:tcW w:w="2805" w:type="dxa"/>
            <w:vMerge w:val="restart"/>
            <w:vAlign w:val="center"/>
          </w:tcPr>
          <w:p w14:paraId="27587BD6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8/7/2024</w:t>
            </w:r>
          </w:p>
        </w:tc>
        <w:tc>
          <w:tcPr>
            <w:tcW w:w="2353" w:type="dxa"/>
            <w:vAlign w:val="center"/>
            <w:hideMark/>
          </w:tcPr>
          <w:p w14:paraId="089396C3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ΙΓ’ Αθηνών</w:t>
            </w:r>
          </w:p>
        </w:tc>
        <w:tc>
          <w:tcPr>
            <w:tcW w:w="3064" w:type="dxa"/>
            <w:vAlign w:val="center"/>
          </w:tcPr>
          <w:p w14:paraId="210B7E66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3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761CE8EB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0E6EAE2C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471C8D86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E37D5A">
              <w:rPr>
                <w:rFonts w:ascii="Franklin Gothic Medium" w:hAnsi="Franklin Gothic Medium" w:cs="Arial"/>
                <w:sz w:val="24"/>
                <w:szCs w:val="24"/>
              </w:rPr>
              <w:t>Αμαρουσίου</w:t>
            </w:r>
          </w:p>
        </w:tc>
        <w:tc>
          <w:tcPr>
            <w:tcW w:w="3064" w:type="dxa"/>
            <w:vAlign w:val="center"/>
          </w:tcPr>
          <w:p w14:paraId="2D6E28B8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5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676CCF86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4E20638D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4B97EC84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E37D5A">
              <w:rPr>
                <w:rFonts w:ascii="Franklin Gothic Medium" w:hAnsi="Franklin Gothic Medium" w:cs="Arial"/>
                <w:sz w:val="24"/>
                <w:szCs w:val="24"/>
              </w:rPr>
              <w:t>Κηφισιάς</w:t>
            </w:r>
          </w:p>
        </w:tc>
        <w:tc>
          <w:tcPr>
            <w:tcW w:w="3064" w:type="dxa"/>
            <w:vAlign w:val="center"/>
          </w:tcPr>
          <w:p w14:paraId="1E596B0F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6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70A72060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546246E8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59471C74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E37D5A">
              <w:rPr>
                <w:rFonts w:ascii="Franklin Gothic Medium" w:hAnsi="Franklin Gothic Medium" w:cs="Arial"/>
                <w:sz w:val="24"/>
                <w:szCs w:val="24"/>
              </w:rPr>
              <w:t>Παλλήνης</w:t>
            </w:r>
          </w:p>
        </w:tc>
        <w:tc>
          <w:tcPr>
            <w:tcW w:w="3064" w:type="dxa"/>
            <w:vAlign w:val="center"/>
          </w:tcPr>
          <w:p w14:paraId="181B76BE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7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49EFDCBA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5691FC68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398D1399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ΦΑΕ Αθηνών</w:t>
            </w:r>
          </w:p>
        </w:tc>
        <w:tc>
          <w:tcPr>
            <w:tcW w:w="3064" w:type="dxa"/>
            <w:vAlign w:val="center"/>
          </w:tcPr>
          <w:p w14:paraId="7435AB0C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1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  <w:r>
              <w:rPr>
                <w:rFonts w:ascii="Franklin Gothic Medium" w:hAnsi="Franklin Gothic Medium"/>
                <w:bCs/>
                <w:sz w:val="24"/>
                <w:szCs w:val="24"/>
              </w:rPr>
              <w:t xml:space="preserve"> ΑΕ</w:t>
            </w:r>
          </w:p>
        </w:tc>
      </w:tr>
      <w:tr w:rsidR="0068788E" w14:paraId="21E04C67" w14:textId="77777777" w:rsidTr="000F6DB6">
        <w:trPr>
          <w:jc w:val="center"/>
        </w:trPr>
        <w:tc>
          <w:tcPr>
            <w:tcW w:w="2805" w:type="dxa"/>
            <w:vMerge w:val="restart"/>
            <w:vAlign w:val="center"/>
          </w:tcPr>
          <w:p w14:paraId="11F39EAB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15/7/2024</w:t>
            </w:r>
          </w:p>
        </w:tc>
        <w:tc>
          <w:tcPr>
            <w:tcW w:w="2353" w:type="dxa"/>
            <w:vAlign w:val="center"/>
            <w:hideMark/>
          </w:tcPr>
          <w:p w14:paraId="4A1ACA75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Α’ Αθηνών</w:t>
            </w:r>
          </w:p>
        </w:tc>
        <w:tc>
          <w:tcPr>
            <w:tcW w:w="3064" w:type="dxa"/>
            <w:vAlign w:val="center"/>
          </w:tcPr>
          <w:p w14:paraId="00D5B729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1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442DD928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34DFE137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0BCFB923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CB63C2">
              <w:rPr>
                <w:rFonts w:ascii="Franklin Gothic Medium" w:hAnsi="Franklin Gothic Medium" w:cs="Arial"/>
                <w:sz w:val="24"/>
                <w:szCs w:val="24"/>
              </w:rPr>
              <w:t>Ηλιούπολης</w:t>
            </w:r>
          </w:p>
        </w:tc>
        <w:tc>
          <w:tcPr>
            <w:tcW w:w="3064" w:type="dxa"/>
            <w:vAlign w:val="center"/>
          </w:tcPr>
          <w:p w14:paraId="3AFE2DBF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9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3109EF95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2DF0B0BE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05B9415E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CB63C2">
              <w:rPr>
                <w:rFonts w:ascii="Franklin Gothic Medium" w:hAnsi="Franklin Gothic Medium" w:cs="Arial"/>
                <w:sz w:val="24"/>
                <w:szCs w:val="24"/>
              </w:rPr>
              <w:t>Καλλιθέας</w:t>
            </w:r>
          </w:p>
        </w:tc>
        <w:tc>
          <w:tcPr>
            <w:tcW w:w="3064" w:type="dxa"/>
            <w:vAlign w:val="center"/>
          </w:tcPr>
          <w:p w14:paraId="2F0D6C8B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10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7C701CBC" w14:textId="77777777" w:rsidTr="00401000">
        <w:trPr>
          <w:trHeight w:val="822"/>
          <w:jc w:val="center"/>
        </w:trPr>
        <w:tc>
          <w:tcPr>
            <w:tcW w:w="2805" w:type="dxa"/>
            <w:vMerge/>
            <w:vAlign w:val="center"/>
            <w:hideMark/>
          </w:tcPr>
          <w:p w14:paraId="6538EDDC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5409FCBE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A768F1">
              <w:rPr>
                <w:rFonts w:ascii="Franklin Gothic Medium" w:hAnsi="Franklin Gothic Medium" w:cs="Arial"/>
                <w:bCs/>
                <w:sz w:val="24"/>
                <w:szCs w:val="24"/>
              </w:rPr>
              <w:t>Νέας Ιωνίας</w:t>
            </w:r>
          </w:p>
        </w:tc>
        <w:tc>
          <w:tcPr>
            <w:tcW w:w="3064" w:type="dxa"/>
            <w:vAlign w:val="center"/>
          </w:tcPr>
          <w:p w14:paraId="1E31ED7A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12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2E4F6A4E" w14:textId="77777777" w:rsidTr="000F6DB6">
        <w:trPr>
          <w:jc w:val="center"/>
        </w:trPr>
        <w:tc>
          <w:tcPr>
            <w:tcW w:w="2805" w:type="dxa"/>
            <w:vMerge w:val="restart"/>
            <w:vAlign w:val="center"/>
          </w:tcPr>
          <w:p w14:paraId="740B5A12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lastRenderedPageBreak/>
              <w:t>22/7/2024</w:t>
            </w:r>
          </w:p>
        </w:tc>
        <w:tc>
          <w:tcPr>
            <w:tcW w:w="2353" w:type="dxa"/>
            <w:vAlign w:val="center"/>
            <w:hideMark/>
          </w:tcPr>
          <w:p w14:paraId="728B5574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Α’ Πειραιά</w:t>
            </w:r>
          </w:p>
        </w:tc>
        <w:tc>
          <w:tcPr>
            <w:tcW w:w="3064" w:type="dxa"/>
            <w:vAlign w:val="center"/>
          </w:tcPr>
          <w:p w14:paraId="665A3927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16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167E3992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37AE03B5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29D11AA3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hAnsi="Franklin Gothic Medium" w:cs="Arial"/>
                <w:sz w:val="24"/>
                <w:szCs w:val="24"/>
              </w:rPr>
              <w:t>Νίκαιας</w:t>
            </w:r>
          </w:p>
        </w:tc>
        <w:tc>
          <w:tcPr>
            <w:tcW w:w="3064" w:type="dxa"/>
            <w:vAlign w:val="center"/>
          </w:tcPr>
          <w:p w14:paraId="55F7978F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17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4A8DBBC9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037349BE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78E0BE3C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>ΦΑΕ Πειραιά</w:t>
            </w:r>
          </w:p>
        </w:tc>
        <w:tc>
          <w:tcPr>
            <w:tcW w:w="3064" w:type="dxa"/>
            <w:vAlign w:val="center"/>
          </w:tcPr>
          <w:p w14:paraId="60EEF72F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2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  <w:r>
              <w:rPr>
                <w:rFonts w:ascii="Franklin Gothic Medium" w:hAnsi="Franklin Gothic Medium"/>
                <w:bCs/>
                <w:sz w:val="24"/>
                <w:szCs w:val="24"/>
              </w:rPr>
              <w:t xml:space="preserve"> ΑΕ</w:t>
            </w:r>
          </w:p>
        </w:tc>
      </w:tr>
      <w:tr w:rsidR="0068788E" w14:paraId="7D43F800" w14:textId="77777777" w:rsidTr="000F6DB6">
        <w:trPr>
          <w:jc w:val="center"/>
        </w:trPr>
        <w:tc>
          <w:tcPr>
            <w:tcW w:w="2805" w:type="dxa"/>
            <w:vMerge/>
            <w:vAlign w:val="center"/>
            <w:hideMark/>
          </w:tcPr>
          <w:p w14:paraId="3A69F592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  <w:hideMark/>
          </w:tcPr>
          <w:p w14:paraId="0DFEBCEE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 w:rsidRPr="00CB63C2">
              <w:rPr>
                <w:rFonts w:ascii="Franklin Gothic Medium" w:hAnsi="Franklin Gothic Medium" w:cs="Arial"/>
                <w:sz w:val="24"/>
                <w:szCs w:val="24"/>
              </w:rPr>
              <w:t>Πλοίων</w:t>
            </w:r>
          </w:p>
        </w:tc>
        <w:tc>
          <w:tcPr>
            <w:tcW w:w="3064" w:type="dxa"/>
            <w:vAlign w:val="center"/>
          </w:tcPr>
          <w:p w14:paraId="00A2B69B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>Υπηρεσία Φορολογικής Εξυπηρέτησης</w:t>
            </w:r>
            <w:r>
              <w:rPr>
                <w:rFonts w:ascii="Franklin Gothic Medium" w:hAnsi="Franklin Gothic Medium"/>
                <w:bCs/>
                <w:sz w:val="24"/>
                <w:szCs w:val="24"/>
              </w:rPr>
              <w:t xml:space="preserve"> </w:t>
            </w:r>
            <w:r w:rsidRPr="00CB63C2">
              <w:rPr>
                <w:rFonts w:ascii="Franklin Gothic Medium" w:hAnsi="Franklin Gothic Medium" w:cs="Arial"/>
                <w:sz w:val="24"/>
                <w:szCs w:val="24"/>
              </w:rPr>
              <w:t>Πλοίων</w:t>
            </w:r>
          </w:p>
        </w:tc>
      </w:tr>
      <w:tr w:rsidR="0068788E" w14:paraId="2C1979C1" w14:textId="77777777" w:rsidTr="000F6DB6">
        <w:trPr>
          <w:trHeight w:val="828"/>
          <w:jc w:val="center"/>
        </w:trPr>
        <w:tc>
          <w:tcPr>
            <w:tcW w:w="2805" w:type="dxa"/>
            <w:vMerge/>
            <w:vAlign w:val="center"/>
          </w:tcPr>
          <w:p w14:paraId="338E11D6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53" w:type="dxa"/>
            <w:vAlign w:val="center"/>
          </w:tcPr>
          <w:p w14:paraId="6C4F0B17" w14:textId="77777777" w:rsidR="0068788E" w:rsidRDefault="0068788E" w:rsidP="00B645F1">
            <w:pPr>
              <w:pStyle w:val="PlainText"/>
              <w:spacing w:before="60" w:after="60" w:line="200" w:lineRule="exact"/>
              <w:ind w:left="-23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DB6A15">
              <w:rPr>
                <w:rFonts w:ascii="Franklin Gothic Medium" w:hAnsi="Franklin Gothic Medium" w:cs="Arial"/>
                <w:bCs/>
                <w:sz w:val="24"/>
                <w:szCs w:val="24"/>
              </w:rPr>
              <w:t>Κατοίκων Εξωτερικού και Εναλλακτικής Φορολόγησης Κατοίκων Ημεδαπής</w:t>
            </w:r>
          </w:p>
        </w:tc>
        <w:tc>
          <w:tcPr>
            <w:tcW w:w="3064" w:type="dxa"/>
            <w:vAlign w:val="center"/>
          </w:tcPr>
          <w:p w14:paraId="2F697515" w14:textId="77777777" w:rsidR="0068788E" w:rsidRPr="00DB6A15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 w:rsidRPr="00284D02">
              <w:rPr>
                <w:rFonts w:ascii="Franklin Gothic Medium" w:hAnsi="Franklin Gothic Medium"/>
                <w:bCs/>
                <w:sz w:val="24"/>
                <w:szCs w:val="24"/>
              </w:rPr>
              <w:t xml:space="preserve">Υπηρεσία Φορολογικής 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>Εξυπηρέτησης</w:t>
            </w:r>
          </w:p>
          <w:p w14:paraId="7BBD66B0" w14:textId="77777777" w:rsidR="0068788E" w:rsidRDefault="0068788E" w:rsidP="00401000">
            <w:pPr>
              <w:pStyle w:val="PlainText"/>
              <w:spacing w:before="80" w:after="80" w:line="200" w:lineRule="exact"/>
              <w:jc w:val="center"/>
              <w:rPr>
                <w:rFonts w:ascii="Franklin Gothic Medium" w:hAnsi="Franklin Gothic Medium"/>
                <w:bCs/>
                <w:sz w:val="24"/>
                <w:szCs w:val="24"/>
              </w:rPr>
            </w:pPr>
            <w:r w:rsidRPr="00DB6A15">
              <w:rPr>
                <w:rFonts w:ascii="Franklin Gothic Medium" w:hAnsi="Franklin Gothic Medium" w:cs="Arial"/>
                <w:bCs/>
                <w:sz w:val="24"/>
                <w:szCs w:val="24"/>
              </w:rPr>
              <w:t>Κατοίκων Εξωτερικού και Ενα</w:t>
            </w: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>λ</w:t>
            </w:r>
            <w:r w:rsidRPr="00DB6A15">
              <w:rPr>
                <w:rFonts w:ascii="Franklin Gothic Medium" w:hAnsi="Franklin Gothic Medium" w:cs="Arial"/>
                <w:bCs/>
                <w:sz w:val="24"/>
                <w:szCs w:val="24"/>
              </w:rPr>
              <w:t>λακτικής Φορολόγησης</w:t>
            </w:r>
          </w:p>
        </w:tc>
      </w:tr>
    </w:tbl>
    <w:p w14:paraId="6860B8DA" w14:textId="77777777" w:rsidR="0068788E" w:rsidRDefault="0068788E" w:rsidP="0068788E">
      <w:pPr>
        <w:pStyle w:val="PlainText"/>
        <w:spacing w:before="360" w:after="240" w:line="276" w:lineRule="auto"/>
        <w:jc w:val="both"/>
        <w:rPr>
          <w:rFonts w:ascii="Franklin Gothic Medium" w:eastAsia="Franklin Gothic Book" w:hAnsi="Franklin Gothic Medium" w:cs="Franklin Gothic Book"/>
          <w:b/>
          <w:bCs/>
          <w:color w:val="000000" w:themeColor="text1"/>
          <w:sz w:val="24"/>
          <w:szCs w:val="24"/>
        </w:rPr>
      </w:pPr>
      <w:r>
        <w:rPr>
          <w:rFonts w:ascii="Franklin Gothic Medium" w:hAnsi="Franklin Gothic Medium" w:cs="Arial"/>
          <w:b/>
          <w:bCs/>
          <w:sz w:val="24"/>
          <w:szCs w:val="24"/>
        </w:rPr>
        <w:t xml:space="preserve">ΙΙ. ΚΕΦΟΔΕ Θεσσαλονίκης – </w:t>
      </w:r>
      <w:r>
        <w:rPr>
          <w:rFonts w:ascii="Franklin Gothic Medium" w:hAnsi="Franklin Gothic Medium" w:cs="Arial"/>
          <w:bCs/>
          <w:sz w:val="24"/>
          <w:szCs w:val="24"/>
        </w:rPr>
        <w:t>Έναρξη λειτουργίας στις</w:t>
      </w:r>
      <w:r>
        <w:rPr>
          <w:rFonts w:ascii="Franklin Gothic Medium" w:eastAsia="Franklin Gothic Book" w:hAnsi="Franklin Gothic Medium" w:cs="Franklin Gothic Book"/>
          <w:b/>
          <w:bCs/>
          <w:color w:val="000000" w:themeColor="text1"/>
          <w:sz w:val="24"/>
          <w:szCs w:val="24"/>
        </w:rPr>
        <w:t xml:space="preserve"> 15/7/2024</w:t>
      </w:r>
    </w:p>
    <w:tbl>
      <w:tblPr>
        <w:tblStyle w:val="TableGrid"/>
        <w:tblpPr w:leftFromText="180" w:rightFromText="180" w:vertAnchor="text" w:tblpXSpec="center" w:tblpY="1"/>
        <w:tblOverlap w:val="never"/>
        <w:tblW w:w="8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443"/>
        <w:gridCol w:w="3091"/>
      </w:tblGrid>
      <w:tr w:rsidR="0068788E" w14:paraId="416D8D92" w14:textId="77777777" w:rsidTr="00DA7E45">
        <w:trPr>
          <w:trHeight w:val="920"/>
        </w:trPr>
        <w:tc>
          <w:tcPr>
            <w:tcW w:w="2692" w:type="dxa"/>
            <w:vAlign w:val="center"/>
            <w:hideMark/>
          </w:tcPr>
          <w:p w14:paraId="61A077EF" w14:textId="77777777" w:rsidR="0068788E" w:rsidRDefault="0068788E" w:rsidP="00B645F1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 xml:space="preserve">Ημερομηνία μεταφοράς αρμοδιοτήτων/έναρξης </w:t>
            </w:r>
            <w:r w:rsidRPr="007225F6">
              <w:rPr>
                <w:rFonts w:ascii="Franklin Gothic Medium" w:hAnsi="Franklin Gothic Medium" w:cs="Arial"/>
                <w:b/>
                <w:bCs/>
                <w:iCs/>
                <w:sz w:val="24"/>
                <w:szCs w:val="24"/>
              </w:rPr>
              <w:t>Υπηρεσιών Φορολογικής Εξυπηρέτησης</w:t>
            </w:r>
          </w:p>
        </w:tc>
        <w:tc>
          <w:tcPr>
            <w:tcW w:w="2443" w:type="dxa"/>
            <w:vAlign w:val="center"/>
            <w:hideMark/>
          </w:tcPr>
          <w:p w14:paraId="6425E583" w14:textId="77777777" w:rsidR="0068788E" w:rsidRDefault="0068788E" w:rsidP="00B645F1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ΔΟΥ από την οποία μεταφέρονται αρμοδιότητες</w:t>
            </w:r>
          </w:p>
        </w:tc>
        <w:tc>
          <w:tcPr>
            <w:tcW w:w="3091" w:type="dxa"/>
            <w:vAlign w:val="center"/>
          </w:tcPr>
          <w:p w14:paraId="1CE2BCB1" w14:textId="77777777" w:rsidR="0068788E" w:rsidRDefault="0068788E" w:rsidP="00B645F1">
            <w:pPr>
              <w:pStyle w:val="PlainText"/>
              <w:spacing w:before="120" w:after="120" w:line="276" w:lineRule="auto"/>
              <w:jc w:val="center"/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/>
                <w:bCs/>
                <w:sz w:val="24"/>
                <w:szCs w:val="24"/>
              </w:rPr>
              <w:t>Υπηρεσία Φορολογικής Εξυπηρέτησης που ξεκινά τη λειτουργία της</w:t>
            </w:r>
          </w:p>
        </w:tc>
      </w:tr>
      <w:tr w:rsidR="0068788E" w14:paraId="1149158B" w14:textId="77777777" w:rsidTr="00DA7E45">
        <w:trPr>
          <w:trHeight w:val="240"/>
        </w:trPr>
        <w:tc>
          <w:tcPr>
            <w:tcW w:w="2692" w:type="dxa"/>
            <w:vMerge w:val="restart"/>
            <w:vAlign w:val="center"/>
          </w:tcPr>
          <w:p w14:paraId="22DCE784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15/07/2024</w:t>
            </w:r>
          </w:p>
        </w:tc>
        <w:tc>
          <w:tcPr>
            <w:tcW w:w="2443" w:type="dxa"/>
            <w:vAlign w:val="center"/>
            <w:hideMark/>
          </w:tcPr>
          <w:p w14:paraId="0FAA85C1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Καλαμαριάς</w:t>
            </w:r>
          </w:p>
        </w:tc>
        <w:tc>
          <w:tcPr>
            <w:tcW w:w="3091" w:type="dxa"/>
            <w:vAlign w:val="center"/>
          </w:tcPr>
          <w:p w14:paraId="1BD9E594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20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7DB8298C" w14:textId="77777777" w:rsidTr="00DA7E45">
        <w:trPr>
          <w:trHeight w:val="377"/>
        </w:trPr>
        <w:tc>
          <w:tcPr>
            <w:tcW w:w="2692" w:type="dxa"/>
            <w:vMerge/>
            <w:vAlign w:val="center"/>
            <w:hideMark/>
          </w:tcPr>
          <w:p w14:paraId="3BCC2081" w14:textId="77777777" w:rsidR="0068788E" w:rsidRDefault="0068788E" w:rsidP="00B645F1">
            <w:pPr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  <w:hideMark/>
          </w:tcPr>
          <w:p w14:paraId="2107D8BF" w14:textId="77777777" w:rsidR="0068788E" w:rsidRPr="00406FE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Ιωνίας</w:t>
            </w: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Θεσσαλονίκης</w:t>
            </w:r>
          </w:p>
        </w:tc>
        <w:tc>
          <w:tcPr>
            <w:tcW w:w="3091" w:type="dxa"/>
            <w:vAlign w:val="center"/>
          </w:tcPr>
          <w:p w14:paraId="4512CFBC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22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5A75E04D" w14:textId="77777777" w:rsidTr="00DA7E45">
        <w:trPr>
          <w:trHeight w:val="323"/>
        </w:trPr>
        <w:tc>
          <w:tcPr>
            <w:tcW w:w="2692" w:type="dxa"/>
            <w:vMerge/>
            <w:vAlign w:val="center"/>
            <w:hideMark/>
          </w:tcPr>
          <w:p w14:paraId="1D1EE04A" w14:textId="77777777" w:rsidR="0068788E" w:rsidRDefault="0068788E" w:rsidP="00B645F1">
            <w:pPr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  <w:hideMark/>
          </w:tcPr>
          <w:p w14:paraId="448F373F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Λαγκαδά</w:t>
            </w:r>
          </w:p>
        </w:tc>
        <w:tc>
          <w:tcPr>
            <w:tcW w:w="3091" w:type="dxa"/>
            <w:vAlign w:val="center"/>
          </w:tcPr>
          <w:p w14:paraId="454746DA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23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33F8E5AB" w14:textId="77777777" w:rsidTr="00DA7E45">
        <w:trPr>
          <w:trHeight w:val="503"/>
        </w:trPr>
        <w:tc>
          <w:tcPr>
            <w:tcW w:w="2692" w:type="dxa"/>
            <w:vMerge/>
            <w:vAlign w:val="center"/>
            <w:hideMark/>
          </w:tcPr>
          <w:p w14:paraId="772AD245" w14:textId="77777777" w:rsidR="0068788E" w:rsidRDefault="0068788E" w:rsidP="00B645F1">
            <w:pPr>
              <w:jc w:val="center"/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  <w:hideMark/>
          </w:tcPr>
          <w:p w14:paraId="40D19B46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  <w:t>ΦΑΕ Θεσσαλονίκης</w:t>
            </w:r>
          </w:p>
        </w:tc>
        <w:tc>
          <w:tcPr>
            <w:tcW w:w="3091" w:type="dxa"/>
            <w:vAlign w:val="center"/>
          </w:tcPr>
          <w:p w14:paraId="443EB029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3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  <w:r>
              <w:rPr>
                <w:rFonts w:ascii="Franklin Gothic Medium" w:hAnsi="Franklin Gothic Medium"/>
                <w:bCs/>
                <w:sz w:val="24"/>
                <w:szCs w:val="24"/>
              </w:rPr>
              <w:t xml:space="preserve"> ΑΕ</w:t>
            </w:r>
          </w:p>
        </w:tc>
      </w:tr>
      <w:tr w:rsidR="0068788E" w14:paraId="6A170E88" w14:textId="77777777" w:rsidTr="00DA7E45">
        <w:trPr>
          <w:trHeight w:val="357"/>
        </w:trPr>
        <w:tc>
          <w:tcPr>
            <w:tcW w:w="2692" w:type="dxa"/>
            <w:vMerge w:val="restart"/>
            <w:vAlign w:val="center"/>
          </w:tcPr>
          <w:p w14:paraId="6E8FA39D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  <w:r>
              <w:rPr>
                <w:rFonts w:ascii="Franklin Gothic Medium" w:eastAsia="Franklin Gothic Book" w:hAnsi="Franklin Gothic Medium" w:cs="Franklin Gothic Book"/>
                <w:b/>
                <w:sz w:val="24"/>
                <w:szCs w:val="24"/>
              </w:rPr>
              <w:t>22/07/2024</w:t>
            </w:r>
          </w:p>
        </w:tc>
        <w:tc>
          <w:tcPr>
            <w:tcW w:w="2443" w:type="dxa"/>
            <w:vAlign w:val="center"/>
            <w:hideMark/>
          </w:tcPr>
          <w:p w14:paraId="1784BDB7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>Ε’ Θεσσαλονίκης</w:t>
            </w:r>
          </w:p>
        </w:tc>
        <w:tc>
          <w:tcPr>
            <w:tcW w:w="3091" w:type="dxa"/>
            <w:vAlign w:val="center"/>
          </w:tcPr>
          <w:p w14:paraId="5A6EDCBC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18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667AEB1F" w14:textId="77777777" w:rsidTr="00DA7E45">
        <w:trPr>
          <w:trHeight w:val="377"/>
        </w:trPr>
        <w:tc>
          <w:tcPr>
            <w:tcW w:w="2692" w:type="dxa"/>
            <w:vMerge/>
            <w:vAlign w:val="center"/>
            <w:hideMark/>
          </w:tcPr>
          <w:p w14:paraId="11956960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43" w:type="dxa"/>
            <w:vAlign w:val="center"/>
            <w:hideMark/>
          </w:tcPr>
          <w:p w14:paraId="2BF845EB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eastAsia="Franklin Gothic Book" w:hAnsi="Franklin Gothic Medium" w:cs="Franklin Gothic Book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>Ζ’ Θεσσαλονίκης</w:t>
            </w:r>
          </w:p>
        </w:tc>
        <w:tc>
          <w:tcPr>
            <w:tcW w:w="3091" w:type="dxa"/>
            <w:vAlign w:val="center"/>
          </w:tcPr>
          <w:p w14:paraId="6E9F0B21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19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  <w:tr w:rsidR="0068788E" w14:paraId="06126A39" w14:textId="77777777" w:rsidTr="00DA7E45">
        <w:trPr>
          <w:trHeight w:val="377"/>
        </w:trPr>
        <w:tc>
          <w:tcPr>
            <w:tcW w:w="2692" w:type="dxa"/>
            <w:vMerge/>
            <w:vAlign w:val="center"/>
          </w:tcPr>
          <w:p w14:paraId="149AE11A" w14:textId="77777777" w:rsidR="0068788E" w:rsidRDefault="0068788E" w:rsidP="00B645F1">
            <w:pPr>
              <w:jc w:val="center"/>
              <w:rPr>
                <w:rFonts w:ascii="Franklin Gothic Medium" w:hAnsi="Franklin Gothic Medium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43" w:type="dxa"/>
            <w:vAlign w:val="center"/>
          </w:tcPr>
          <w:p w14:paraId="14BA57F2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 w:cs="Arial"/>
                <w:bCs/>
                <w:sz w:val="24"/>
                <w:szCs w:val="24"/>
              </w:rPr>
            </w:pPr>
            <w:r>
              <w:rPr>
                <w:rFonts w:ascii="Franklin Gothic Medium" w:hAnsi="Franklin Gothic Medium" w:cs="Arial"/>
                <w:bCs/>
                <w:sz w:val="24"/>
                <w:szCs w:val="24"/>
              </w:rPr>
              <w:t>Αμπελοκήπων</w:t>
            </w:r>
          </w:p>
        </w:tc>
        <w:tc>
          <w:tcPr>
            <w:tcW w:w="3091" w:type="dxa"/>
            <w:vAlign w:val="center"/>
          </w:tcPr>
          <w:p w14:paraId="4BCCACEA" w14:textId="77777777" w:rsidR="0068788E" w:rsidRDefault="0068788E" w:rsidP="00B645F1">
            <w:pPr>
              <w:pStyle w:val="PlainText"/>
              <w:spacing w:before="60" w:after="60" w:line="200" w:lineRule="exact"/>
              <w:jc w:val="center"/>
              <w:rPr>
                <w:rFonts w:ascii="Franklin Gothic Medium" w:hAnsi="Franklin Gothic Medium"/>
                <w:bCs/>
                <w:sz w:val="24"/>
                <w:szCs w:val="24"/>
              </w:rPr>
            </w:pPr>
            <w:r>
              <w:rPr>
                <w:rFonts w:ascii="Franklin Gothic Medium" w:hAnsi="Franklin Gothic Medium"/>
                <w:bCs/>
                <w:sz w:val="24"/>
                <w:szCs w:val="24"/>
              </w:rPr>
              <w:t>21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  <w:vertAlign w:val="superscript"/>
              </w:rPr>
              <w:t>η</w:t>
            </w:r>
            <w:r w:rsidRPr="00E33225">
              <w:rPr>
                <w:rFonts w:ascii="Franklin Gothic Medium" w:hAnsi="Franklin Gothic Medium"/>
                <w:bCs/>
                <w:sz w:val="24"/>
                <w:szCs w:val="24"/>
              </w:rPr>
              <w:t xml:space="preserve"> Υπηρεσία Φορολογικής Εξυπηρέτησης</w:t>
            </w:r>
          </w:p>
        </w:tc>
      </w:tr>
    </w:tbl>
    <w:p w14:paraId="0B81BEB0" w14:textId="77777777" w:rsidR="0068788E" w:rsidRPr="00483611" w:rsidRDefault="0068788E" w:rsidP="0068788E">
      <w:pPr>
        <w:pStyle w:val="PlainText"/>
        <w:spacing w:before="360" w:line="276" w:lineRule="auto"/>
        <w:jc w:val="both"/>
        <w:rPr>
          <w:rFonts w:ascii="Franklin Gothic Medium" w:hAnsi="Franklin Gothic Medium"/>
          <w:bCs/>
          <w:iCs/>
          <w:sz w:val="24"/>
          <w:szCs w:val="24"/>
        </w:rPr>
      </w:pPr>
      <w:r w:rsidRPr="00CC2D79">
        <w:rPr>
          <w:rFonts w:ascii="Franklin Gothic Medium" w:hAnsi="Franklin Gothic Medium"/>
          <w:sz w:val="24"/>
          <w:szCs w:val="24"/>
        </w:rPr>
        <w:t>Σ</w:t>
      </w:r>
      <w:r>
        <w:rPr>
          <w:rFonts w:ascii="Franklin Gothic Medium" w:hAnsi="Franklin Gothic Medium"/>
          <w:bCs/>
          <w:sz w:val="24"/>
          <w:szCs w:val="24"/>
        </w:rPr>
        <w:t xml:space="preserve">τις </w:t>
      </w:r>
      <w:r>
        <w:rPr>
          <w:rFonts w:ascii="Franklin Gothic Medium" w:hAnsi="Franklin Gothic Medium" w:cs="Arial"/>
          <w:bCs/>
          <w:sz w:val="24"/>
          <w:szCs w:val="24"/>
        </w:rPr>
        <w:t xml:space="preserve">Υπηρεσίες Φορολογικής Εξυπηρέτησης </w:t>
      </w:r>
      <w:bookmarkStart w:id="2" w:name="_Hlk162353067"/>
      <w:r>
        <w:rPr>
          <w:rFonts w:ascii="Franklin Gothic Medium" w:hAnsi="Franklin Gothic Medium" w:cs="Arial"/>
          <w:bCs/>
          <w:sz w:val="24"/>
          <w:szCs w:val="24"/>
        </w:rPr>
        <w:t xml:space="preserve">παραμένει, </w:t>
      </w:r>
      <w:r w:rsidRPr="00CC2D79">
        <w:rPr>
          <w:rFonts w:ascii="Franklin Gothic Medium" w:hAnsi="Franklin Gothic Medium" w:cs="Arial"/>
          <w:sz w:val="24"/>
          <w:szCs w:val="24"/>
        </w:rPr>
        <w:t>προσωρινά,</w:t>
      </w:r>
      <w:r>
        <w:rPr>
          <w:rFonts w:ascii="Franklin Gothic Medium" w:hAnsi="Franklin Gothic Medium" w:cs="Arial"/>
          <w:bCs/>
          <w:sz w:val="24"/>
          <w:szCs w:val="24"/>
        </w:rPr>
        <w:t xml:space="preserve"> η </w:t>
      </w:r>
      <w:r w:rsidRPr="00483611">
        <w:rPr>
          <w:rFonts w:ascii="Franklin Gothic Medium" w:hAnsi="Franklin Gothic Medium"/>
          <w:bCs/>
          <w:iCs/>
          <w:sz w:val="24"/>
          <w:szCs w:val="24"/>
        </w:rPr>
        <w:t xml:space="preserve">αρμοδιότητα της παραλαβής δήλωσης ακινησίας και άρσης αυτής, στις περιπτώσεις που δεν είναι δυνατή η χρήση </w:t>
      </w:r>
      <w:r>
        <w:rPr>
          <w:rFonts w:ascii="Franklin Gothic Medium" w:hAnsi="Franklin Gothic Medium"/>
          <w:bCs/>
          <w:iCs/>
          <w:sz w:val="24"/>
          <w:szCs w:val="24"/>
        </w:rPr>
        <w:t>ψηφιακών</w:t>
      </w:r>
      <w:r w:rsidRPr="00483611">
        <w:rPr>
          <w:rFonts w:ascii="Franklin Gothic Medium" w:hAnsi="Franklin Gothic Medium"/>
          <w:bCs/>
          <w:iCs/>
          <w:sz w:val="24"/>
          <w:szCs w:val="24"/>
        </w:rPr>
        <w:t xml:space="preserve"> μέσων</w:t>
      </w:r>
      <w:r>
        <w:rPr>
          <w:rFonts w:ascii="Franklin Gothic Medium" w:hAnsi="Franklin Gothic Medium"/>
          <w:bCs/>
          <w:iCs/>
          <w:sz w:val="24"/>
          <w:szCs w:val="24"/>
        </w:rPr>
        <w:t xml:space="preserve">, </w:t>
      </w:r>
      <w:bookmarkEnd w:id="2"/>
      <w:r>
        <w:rPr>
          <w:rFonts w:ascii="Franklin Gothic Medium" w:hAnsi="Franklin Gothic Medium"/>
          <w:bCs/>
          <w:iCs/>
          <w:sz w:val="24"/>
          <w:szCs w:val="24"/>
        </w:rPr>
        <w:t>η οποία ασκείται στα πλαίσια</w:t>
      </w:r>
      <w:r w:rsidRPr="00483611">
        <w:rPr>
          <w:rFonts w:ascii="Franklin Gothic Medium" w:eastAsia="Calibri" w:hAnsi="Franklin Gothic Medium" w:cs="Arial"/>
          <w:bCs/>
          <w:sz w:val="24"/>
          <w:szCs w:val="24"/>
        </w:rPr>
        <w:t xml:space="preserve"> </w:t>
      </w:r>
      <w:r>
        <w:rPr>
          <w:rFonts w:ascii="Franklin Gothic Medium" w:hAnsi="Franklin Gothic Medium"/>
          <w:bCs/>
          <w:iCs/>
          <w:sz w:val="24"/>
          <w:szCs w:val="24"/>
        </w:rPr>
        <w:t>της</w:t>
      </w:r>
      <w:r w:rsidRPr="00483611">
        <w:rPr>
          <w:rFonts w:ascii="Franklin Gothic Medium" w:hAnsi="Franklin Gothic Medium"/>
          <w:bCs/>
          <w:iCs/>
          <w:sz w:val="24"/>
          <w:szCs w:val="24"/>
        </w:rPr>
        <w:t xml:space="preserve"> χωρική</w:t>
      </w:r>
      <w:r>
        <w:rPr>
          <w:rFonts w:ascii="Franklin Gothic Medium" w:hAnsi="Franklin Gothic Medium"/>
          <w:bCs/>
          <w:iCs/>
          <w:sz w:val="24"/>
          <w:szCs w:val="24"/>
        </w:rPr>
        <w:t>ς</w:t>
      </w:r>
      <w:r w:rsidRPr="00483611">
        <w:rPr>
          <w:rFonts w:ascii="Franklin Gothic Medium" w:hAnsi="Franklin Gothic Medium"/>
          <w:bCs/>
          <w:iCs/>
          <w:sz w:val="24"/>
          <w:szCs w:val="24"/>
        </w:rPr>
        <w:t xml:space="preserve"> αρμοδιότητα</w:t>
      </w:r>
      <w:r>
        <w:rPr>
          <w:rFonts w:ascii="Franklin Gothic Medium" w:hAnsi="Franklin Gothic Medium"/>
          <w:bCs/>
          <w:iCs/>
          <w:sz w:val="24"/>
          <w:szCs w:val="24"/>
        </w:rPr>
        <w:t>ς</w:t>
      </w:r>
      <w:r w:rsidRPr="00483611">
        <w:rPr>
          <w:rFonts w:ascii="Franklin Gothic Medium" w:hAnsi="Franklin Gothic Medium"/>
          <w:bCs/>
          <w:iCs/>
          <w:sz w:val="24"/>
          <w:szCs w:val="24"/>
        </w:rPr>
        <w:t xml:space="preserve"> της αντίστοιχης πρώην ΔΟΥ.</w:t>
      </w:r>
    </w:p>
    <w:p w14:paraId="79E900B1" w14:textId="46A17076" w:rsidR="00244342" w:rsidRDefault="0068788E" w:rsidP="0068788E">
      <w:pPr>
        <w:pStyle w:val="PlainText"/>
        <w:spacing w:before="36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iCs/>
          <w:sz w:val="24"/>
          <w:szCs w:val="24"/>
          <w:lang w:val="en-US"/>
        </w:rPr>
        <w:t>T</w:t>
      </w:r>
      <w:r w:rsidRPr="00AD4772">
        <w:rPr>
          <w:rFonts w:ascii="Franklin Gothic Medium" w:hAnsi="Franklin Gothic Medium"/>
          <w:bCs/>
          <w:iCs/>
          <w:sz w:val="24"/>
          <w:szCs w:val="24"/>
        </w:rPr>
        <w:t xml:space="preserve">α υφιστάμενα Γραφεία Εξυπηρέτησης Φορολογουμένων (ΓΕΦ) των Υπηρεσιών Φορολογικής Εξυπηρέτησης </w:t>
      </w:r>
      <w:r>
        <w:rPr>
          <w:rFonts w:ascii="Franklin Gothic Medium" w:hAnsi="Franklin Gothic Medium"/>
          <w:bCs/>
          <w:iCs/>
          <w:sz w:val="24"/>
          <w:szCs w:val="24"/>
        </w:rPr>
        <w:t xml:space="preserve">μετεξελίσσονται </w:t>
      </w:r>
      <w:r w:rsidRPr="00AD4772">
        <w:rPr>
          <w:rFonts w:ascii="Franklin Gothic Medium" w:hAnsi="Franklin Gothic Medium"/>
          <w:bCs/>
          <w:iCs/>
          <w:sz w:val="24"/>
          <w:szCs w:val="24"/>
        </w:rPr>
        <w:t xml:space="preserve">σε Γραφεία Φορολογικής Εξυπηρέτησης </w:t>
      </w:r>
      <w:r w:rsidRPr="0068788E">
        <w:rPr>
          <w:rFonts w:ascii="Franklin Gothic Medium" w:hAnsi="Franklin Gothic Medium"/>
          <w:bCs/>
          <w:iCs/>
          <w:sz w:val="24"/>
          <w:szCs w:val="24"/>
        </w:rPr>
        <w:t xml:space="preserve">και προβλέπεται η δυνατότητα σύστασης τεσσάρων επιπλέον Γραφείων, προς στέγαση σε χώρους των Δήμων Ζωγράφου, </w:t>
      </w:r>
      <w:proofErr w:type="spellStart"/>
      <w:r w:rsidRPr="0068788E">
        <w:rPr>
          <w:rFonts w:ascii="Franklin Gothic Medium" w:hAnsi="Franklin Gothic Medium"/>
          <w:bCs/>
          <w:iCs/>
          <w:sz w:val="24"/>
          <w:szCs w:val="24"/>
        </w:rPr>
        <w:t>Κρωπίας</w:t>
      </w:r>
      <w:proofErr w:type="spellEnd"/>
      <w:r w:rsidRPr="0068788E">
        <w:rPr>
          <w:rFonts w:ascii="Franklin Gothic Medium" w:hAnsi="Franklin Gothic Medium"/>
          <w:bCs/>
          <w:iCs/>
          <w:sz w:val="24"/>
          <w:szCs w:val="24"/>
        </w:rPr>
        <w:t>, Φιλοθέης-Ψυχικού και Αιγάλεω, αντίστοιχα.</w:t>
      </w:r>
    </w:p>
    <w:sectPr w:rsidR="00244342" w:rsidSect="00E46935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36DAE" w14:textId="77777777" w:rsidR="001D34FF" w:rsidRDefault="001D34FF" w:rsidP="00684E87">
      <w:r>
        <w:separator/>
      </w:r>
    </w:p>
  </w:endnote>
  <w:endnote w:type="continuationSeparator" w:id="0">
    <w:p w14:paraId="1A39E9CA" w14:textId="77777777" w:rsidR="001D34FF" w:rsidRDefault="001D34FF" w:rsidP="0068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0338791"/>
      <w:docPartObj>
        <w:docPartGallery w:val="Page Numbers (Bottom of Page)"/>
        <w:docPartUnique/>
      </w:docPartObj>
    </w:sdtPr>
    <w:sdtEndPr/>
    <w:sdtContent>
      <w:p w14:paraId="56A27F39" w14:textId="77777777" w:rsidR="00684E87" w:rsidRDefault="002977DB">
        <w:pPr>
          <w:pStyle w:val="Footer"/>
          <w:jc w:val="center"/>
        </w:pPr>
        <w:r>
          <w:fldChar w:fldCharType="begin"/>
        </w:r>
        <w:r w:rsidR="00684E87">
          <w:instrText>PAGE   \* MERGEFORMAT</w:instrText>
        </w:r>
        <w:r>
          <w:fldChar w:fldCharType="separate"/>
        </w:r>
        <w:r w:rsidR="00D2435C">
          <w:rPr>
            <w:noProof/>
          </w:rPr>
          <w:t>3</w:t>
        </w:r>
        <w:r>
          <w:fldChar w:fldCharType="end"/>
        </w:r>
      </w:p>
    </w:sdtContent>
  </w:sdt>
  <w:p w14:paraId="32F78F31" w14:textId="77777777" w:rsidR="00684E87" w:rsidRDefault="00684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640AB" w14:textId="77777777" w:rsidR="001D34FF" w:rsidRDefault="001D34FF" w:rsidP="00684E87">
      <w:r>
        <w:separator/>
      </w:r>
    </w:p>
  </w:footnote>
  <w:footnote w:type="continuationSeparator" w:id="0">
    <w:p w14:paraId="26855D86" w14:textId="77777777" w:rsidR="001D34FF" w:rsidRDefault="001D34FF" w:rsidP="0068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648F6"/>
    <w:multiLevelType w:val="hybridMultilevel"/>
    <w:tmpl w:val="CD0CE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A0F15"/>
    <w:multiLevelType w:val="hybridMultilevel"/>
    <w:tmpl w:val="CE8C72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70650"/>
    <w:multiLevelType w:val="hybridMultilevel"/>
    <w:tmpl w:val="B8C01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21B3C"/>
    <w:multiLevelType w:val="hybridMultilevel"/>
    <w:tmpl w:val="AC4ED78A"/>
    <w:lvl w:ilvl="0" w:tplc="45B83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E130A"/>
    <w:multiLevelType w:val="hybridMultilevel"/>
    <w:tmpl w:val="996653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805EF"/>
    <w:multiLevelType w:val="hybridMultilevel"/>
    <w:tmpl w:val="C330B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B5139"/>
    <w:multiLevelType w:val="hybridMultilevel"/>
    <w:tmpl w:val="6ACC87D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A2913"/>
    <w:multiLevelType w:val="hybridMultilevel"/>
    <w:tmpl w:val="AB289E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077A2"/>
    <w:multiLevelType w:val="hybridMultilevel"/>
    <w:tmpl w:val="B9D8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4"/>
  </w:num>
  <w:num w:numId="9">
    <w:abstractNumId w:val="20"/>
  </w:num>
  <w:num w:numId="10">
    <w:abstractNumId w:val="7"/>
  </w:num>
  <w:num w:numId="11">
    <w:abstractNumId w:val="23"/>
  </w:num>
  <w:num w:numId="12">
    <w:abstractNumId w:val="0"/>
  </w:num>
  <w:num w:numId="13">
    <w:abstractNumId w:val="27"/>
  </w:num>
  <w:num w:numId="14">
    <w:abstractNumId w:val="2"/>
  </w:num>
  <w:num w:numId="15">
    <w:abstractNumId w:val="16"/>
  </w:num>
  <w:num w:numId="16">
    <w:abstractNumId w:val="17"/>
  </w:num>
  <w:num w:numId="17">
    <w:abstractNumId w:val="9"/>
  </w:num>
  <w:num w:numId="18">
    <w:abstractNumId w:val="13"/>
  </w:num>
  <w:num w:numId="19">
    <w:abstractNumId w:val="3"/>
  </w:num>
  <w:num w:numId="20">
    <w:abstractNumId w:val="11"/>
  </w:num>
  <w:num w:numId="21">
    <w:abstractNumId w:val="26"/>
  </w:num>
  <w:num w:numId="22">
    <w:abstractNumId w:val="25"/>
  </w:num>
  <w:num w:numId="23">
    <w:abstractNumId w:val="4"/>
  </w:num>
  <w:num w:numId="24">
    <w:abstractNumId w:val="12"/>
  </w:num>
  <w:num w:numId="25">
    <w:abstractNumId w:val="8"/>
  </w:num>
  <w:num w:numId="26">
    <w:abstractNumId w:val="10"/>
  </w:num>
  <w:num w:numId="27">
    <w:abstractNumId w:val="19"/>
  </w:num>
  <w:num w:numId="28">
    <w:abstractNumId w:val="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30DA"/>
    <w:rsid w:val="00006F03"/>
    <w:rsid w:val="00010513"/>
    <w:rsid w:val="000161C5"/>
    <w:rsid w:val="000260D2"/>
    <w:rsid w:val="00026375"/>
    <w:rsid w:val="00026AF4"/>
    <w:rsid w:val="00032AC4"/>
    <w:rsid w:val="00035F33"/>
    <w:rsid w:val="00042955"/>
    <w:rsid w:val="00047BAC"/>
    <w:rsid w:val="00050290"/>
    <w:rsid w:val="00051750"/>
    <w:rsid w:val="00062337"/>
    <w:rsid w:val="00064436"/>
    <w:rsid w:val="00071667"/>
    <w:rsid w:val="00072739"/>
    <w:rsid w:val="000757F8"/>
    <w:rsid w:val="00081764"/>
    <w:rsid w:val="00082964"/>
    <w:rsid w:val="00084FDF"/>
    <w:rsid w:val="000870AF"/>
    <w:rsid w:val="00094E92"/>
    <w:rsid w:val="000A38CE"/>
    <w:rsid w:val="000B3E31"/>
    <w:rsid w:val="000B5845"/>
    <w:rsid w:val="000B5DB6"/>
    <w:rsid w:val="000B66FD"/>
    <w:rsid w:val="000C30D3"/>
    <w:rsid w:val="000C63D1"/>
    <w:rsid w:val="000D3ADB"/>
    <w:rsid w:val="000D4E78"/>
    <w:rsid w:val="000E2DFB"/>
    <w:rsid w:val="000E5728"/>
    <w:rsid w:val="000F6D36"/>
    <w:rsid w:val="000F6DB6"/>
    <w:rsid w:val="00101755"/>
    <w:rsid w:val="0010600E"/>
    <w:rsid w:val="00106757"/>
    <w:rsid w:val="001142DB"/>
    <w:rsid w:val="00126CA7"/>
    <w:rsid w:val="001371D4"/>
    <w:rsid w:val="00150C90"/>
    <w:rsid w:val="00155782"/>
    <w:rsid w:val="00157162"/>
    <w:rsid w:val="001605E1"/>
    <w:rsid w:val="001651E8"/>
    <w:rsid w:val="001672F2"/>
    <w:rsid w:val="00173218"/>
    <w:rsid w:val="0017372A"/>
    <w:rsid w:val="001813CF"/>
    <w:rsid w:val="00184733"/>
    <w:rsid w:val="0018492B"/>
    <w:rsid w:val="00184FD0"/>
    <w:rsid w:val="00187D11"/>
    <w:rsid w:val="00193C95"/>
    <w:rsid w:val="0019625B"/>
    <w:rsid w:val="001A1587"/>
    <w:rsid w:val="001A2054"/>
    <w:rsid w:val="001A3A7D"/>
    <w:rsid w:val="001A574B"/>
    <w:rsid w:val="001A6D79"/>
    <w:rsid w:val="001B4788"/>
    <w:rsid w:val="001C08FC"/>
    <w:rsid w:val="001C582A"/>
    <w:rsid w:val="001D01F8"/>
    <w:rsid w:val="001D286D"/>
    <w:rsid w:val="001D2F97"/>
    <w:rsid w:val="001D34FF"/>
    <w:rsid w:val="001D6CEF"/>
    <w:rsid w:val="001D7C5A"/>
    <w:rsid w:val="001E60F4"/>
    <w:rsid w:val="001F226D"/>
    <w:rsid w:val="001F2316"/>
    <w:rsid w:val="001F3A88"/>
    <w:rsid w:val="001F6E93"/>
    <w:rsid w:val="00204A1E"/>
    <w:rsid w:val="00207C1F"/>
    <w:rsid w:val="0021035B"/>
    <w:rsid w:val="00234062"/>
    <w:rsid w:val="00244342"/>
    <w:rsid w:val="00254FDB"/>
    <w:rsid w:val="00255138"/>
    <w:rsid w:val="00260D1E"/>
    <w:rsid w:val="002629A7"/>
    <w:rsid w:val="0027049D"/>
    <w:rsid w:val="00275D06"/>
    <w:rsid w:val="00280453"/>
    <w:rsid w:val="00284372"/>
    <w:rsid w:val="00284D02"/>
    <w:rsid w:val="00286405"/>
    <w:rsid w:val="00291BFE"/>
    <w:rsid w:val="002920FB"/>
    <w:rsid w:val="00296848"/>
    <w:rsid w:val="002977DB"/>
    <w:rsid w:val="002A0CDE"/>
    <w:rsid w:val="002A2473"/>
    <w:rsid w:val="002A26A2"/>
    <w:rsid w:val="002A3842"/>
    <w:rsid w:val="002A7283"/>
    <w:rsid w:val="002A75A4"/>
    <w:rsid w:val="002A7816"/>
    <w:rsid w:val="002B4493"/>
    <w:rsid w:val="002B6328"/>
    <w:rsid w:val="002C1274"/>
    <w:rsid w:val="002C13C1"/>
    <w:rsid w:val="002C2847"/>
    <w:rsid w:val="002D0906"/>
    <w:rsid w:val="002D0C4D"/>
    <w:rsid w:val="002D1AF1"/>
    <w:rsid w:val="002D3BA1"/>
    <w:rsid w:val="002D63D2"/>
    <w:rsid w:val="002E1712"/>
    <w:rsid w:val="002E4B99"/>
    <w:rsid w:val="002E692B"/>
    <w:rsid w:val="002F0A3B"/>
    <w:rsid w:val="002F2121"/>
    <w:rsid w:val="002F4246"/>
    <w:rsid w:val="002F5C1E"/>
    <w:rsid w:val="002F5D58"/>
    <w:rsid w:val="00301206"/>
    <w:rsid w:val="00305FE2"/>
    <w:rsid w:val="0030713C"/>
    <w:rsid w:val="003106F5"/>
    <w:rsid w:val="00311B19"/>
    <w:rsid w:val="00313817"/>
    <w:rsid w:val="00313EF1"/>
    <w:rsid w:val="003215DF"/>
    <w:rsid w:val="00322216"/>
    <w:rsid w:val="00325629"/>
    <w:rsid w:val="00327597"/>
    <w:rsid w:val="00330501"/>
    <w:rsid w:val="00331DF1"/>
    <w:rsid w:val="00345C31"/>
    <w:rsid w:val="00353E85"/>
    <w:rsid w:val="00361DDE"/>
    <w:rsid w:val="003654AF"/>
    <w:rsid w:val="00365C1B"/>
    <w:rsid w:val="00374802"/>
    <w:rsid w:val="00375F6C"/>
    <w:rsid w:val="00386146"/>
    <w:rsid w:val="00390E13"/>
    <w:rsid w:val="00391D88"/>
    <w:rsid w:val="00395E58"/>
    <w:rsid w:val="00397080"/>
    <w:rsid w:val="003A521E"/>
    <w:rsid w:val="003A7B54"/>
    <w:rsid w:val="003B5AA6"/>
    <w:rsid w:val="003C2EFF"/>
    <w:rsid w:val="003C4114"/>
    <w:rsid w:val="003C65E3"/>
    <w:rsid w:val="003D6D06"/>
    <w:rsid w:val="003D73F4"/>
    <w:rsid w:val="003E0889"/>
    <w:rsid w:val="003E0914"/>
    <w:rsid w:val="003E119C"/>
    <w:rsid w:val="003E27D6"/>
    <w:rsid w:val="003E59A4"/>
    <w:rsid w:val="003F4AD0"/>
    <w:rsid w:val="003F6398"/>
    <w:rsid w:val="00400DD1"/>
    <w:rsid w:val="00401000"/>
    <w:rsid w:val="00402CD1"/>
    <w:rsid w:val="00402CE3"/>
    <w:rsid w:val="00406FEE"/>
    <w:rsid w:val="00413580"/>
    <w:rsid w:val="00415C09"/>
    <w:rsid w:val="00415E61"/>
    <w:rsid w:val="004203C7"/>
    <w:rsid w:val="00423DF6"/>
    <w:rsid w:val="0042473E"/>
    <w:rsid w:val="00425ECC"/>
    <w:rsid w:val="00433107"/>
    <w:rsid w:val="0043587D"/>
    <w:rsid w:val="004362F0"/>
    <w:rsid w:val="00444EB0"/>
    <w:rsid w:val="0045373F"/>
    <w:rsid w:val="00473838"/>
    <w:rsid w:val="0047428B"/>
    <w:rsid w:val="00477171"/>
    <w:rsid w:val="0048239D"/>
    <w:rsid w:val="00483611"/>
    <w:rsid w:val="00483CA1"/>
    <w:rsid w:val="00486AB7"/>
    <w:rsid w:val="00490AFA"/>
    <w:rsid w:val="00495905"/>
    <w:rsid w:val="004A1F29"/>
    <w:rsid w:val="004B0EDF"/>
    <w:rsid w:val="004B2085"/>
    <w:rsid w:val="004B3BD7"/>
    <w:rsid w:val="004B4FF7"/>
    <w:rsid w:val="004B67AE"/>
    <w:rsid w:val="004C0869"/>
    <w:rsid w:val="004C4E1C"/>
    <w:rsid w:val="004C513F"/>
    <w:rsid w:val="004C59B2"/>
    <w:rsid w:val="004D23AD"/>
    <w:rsid w:val="004D4080"/>
    <w:rsid w:val="004E3390"/>
    <w:rsid w:val="004E40A4"/>
    <w:rsid w:val="004E4C38"/>
    <w:rsid w:val="004F2C71"/>
    <w:rsid w:val="004F6954"/>
    <w:rsid w:val="0050144C"/>
    <w:rsid w:val="00503CE5"/>
    <w:rsid w:val="005079F2"/>
    <w:rsid w:val="00507EDC"/>
    <w:rsid w:val="005139AF"/>
    <w:rsid w:val="0051450A"/>
    <w:rsid w:val="00516BE3"/>
    <w:rsid w:val="00517BE5"/>
    <w:rsid w:val="00521433"/>
    <w:rsid w:val="005222A5"/>
    <w:rsid w:val="0052386D"/>
    <w:rsid w:val="005248CF"/>
    <w:rsid w:val="0052744D"/>
    <w:rsid w:val="00533598"/>
    <w:rsid w:val="00536E76"/>
    <w:rsid w:val="005473F0"/>
    <w:rsid w:val="005520DF"/>
    <w:rsid w:val="00553958"/>
    <w:rsid w:val="00553E47"/>
    <w:rsid w:val="005558AE"/>
    <w:rsid w:val="00555C17"/>
    <w:rsid w:val="0056197A"/>
    <w:rsid w:val="00561DF3"/>
    <w:rsid w:val="005625D2"/>
    <w:rsid w:val="00564F0D"/>
    <w:rsid w:val="00566431"/>
    <w:rsid w:val="00566812"/>
    <w:rsid w:val="00566C9A"/>
    <w:rsid w:val="0057140B"/>
    <w:rsid w:val="0057531D"/>
    <w:rsid w:val="0058196C"/>
    <w:rsid w:val="00581E34"/>
    <w:rsid w:val="00592224"/>
    <w:rsid w:val="00597B94"/>
    <w:rsid w:val="005A0A04"/>
    <w:rsid w:val="005A2FA3"/>
    <w:rsid w:val="005A690E"/>
    <w:rsid w:val="005A76FC"/>
    <w:rsid w:val="005B0429"/>
    <w:rsid w:val="005B6635"/>
    <w:rsid w:val="005C1547"/>
    <w:rsid w:val="005C2033"/>
    <w:rsid w:val="005C7DDF"/>
    <w:rsid w:val="005D3116"/>
    <w:rsid w:val="005E3CF5"/>
    <w:rsid w:val="005E4AB6"/>
    <w:rsid w:val="005E6070"/>
    <w:rsid w:val="005E7FC1"/>
    <w:rsid w:val="005F1756"/>
    <w:rsid w:val="005F3B79"/>
    <w:rsid w:val="005F3C19"/>
    <w:rsid w:val="005F79B0"/>
    <w:rsid w:val="00602DC3"/>
    <w:rsid w:val="00631AC9"/>
    <w:rsid w:val="00637245"/>
    <w:rsid w:val="00646EB9"/>
    <w:rsid w:val="006502B9"/>
    <w:rsid w:val="00660AA0"/>
    <w:rsid w:val="006611A3"/>
    <w:rsid w:val="00662B57"/>
    <w:rsid w:val="006631BB"/>
    <w:rsid w:val="00663632"/>
    <w:rsid w:val="00672513"/>
    <w:rsid w:val="00676659"/>
    <w:rsid w:val="00680E12"/>
    <w:rsid w:val="00683ABE"/>
    <w:rsid w:val="00684E87"/>
    <w:rsid w:val="0068788E"/>
    <w:rsid w:val="00690530"/>
    <w:rsid w:val="006909A2"/>
    <w:rsid w:val="006A01DD"/>
    <w:rsid w:val="006A3540"/>
    <w:rsid w:val="006A6C77"/>
    <w:rsid w:val="006B1399"/>
    <w:rsid w:val="006B4900"/>
    <w:rsid w:val="006B6FB4"/>
    <w:rsid w:val="006B7307"/>
    <w:rsid w:val="006C63CD"/>
    <w:rsid w:val="006C7F1F"/>
    <w:rsid w:val="006D214E"/>
    <w:rsid w:val="006D2ECF"/>
    <w:rsid w:val="006D393C"/>
    <w:rsid w:val="006D3F66"/>
    <w:rsid w:val="006D5489"/>
    <w:rsid w:val="006D71DD"/>
    <w:rsid w:val="006E4147"/>
    <w:rsid w:val="006E5EF4"/>
    <w:rsid w:val="006E6F51"/>
    <w:rsid w:val="006F3B18"/>
    <w:rsid w:val="00702198"/>
    <w:rsid w:val="0070693C"/>
    <w:rsid w:val="007100C9"/>
    <w:rsid w:val="00712109"/>
    <w:rsid w:val="007225F6"/>
    <w:rsid w:val="00722E31"/>
    <w:rsid w:val="0072366F"/>
    <w:rsid w:val="007265E0"/>
    <w:rsid w:val="00730AA2"/>
    <w:rsid w:val="00732B5E"/>
    <w:rsid w:val="007335C1"/>
    <w:rsid w:val="00734856"/>
    <w:rsid w:val="0073501F"/>
    <w:rsid w:val="00737377"/>
    <w:rsid w:val="00742184"/>
    <w:rsid w:val="0074660B"/>
    <w:rsid w:val="007503AE"/>
    <w:rsid w:val="00751961"/>
    <w:rsid w:val="00761B92"/>
    <w:rsid w:val="00761C1A"/>
    <w:rsid w:val="007658D5"/>
    <w:rsid w:val="007671B3"/>
    <w:rsid w:val="00773C34"/>
    <w:rsid w:val="00774249"/>
    <w:rsid w:val="00774487"/>
    <w:rsid w:val="00774C4E"/>
    <w:rsid w:val="00774E06"/>
    <w:rsid w:val="007841AC"/>
    <w:rsid w:val="00790C84"/>
    <w:rsid w:val="007917B0"/>
    <w:rsid w:val="00791BEA"/>
    <w:rsid w:val="00792252"/>
    <w:rsid w:val="00794A23"/>
    <w:rsid w:val="007A2D4D"/>
    <w:rsid w:val="007A3785"/>
    <w:rsid w:val="007A6208"/>
    <w:rsid w:val="007B3FC4"/>
    <w:rsid w:val="007B4033"/>
    <w:rsid w:val="007C2949"/>
    <w:rsid w:val="007D1FBB"/>
    <w:rsid w:val="007D20C6"/>
    <w:rsid w:val="007E00BF"/>
    <w:rsid w:val="007E270B"/>
    <w:rsid w:val="007F29CD"/>
    <w:rsid w:val="007F2CE0"/>
    <w:rsid w:val="007F4EF3"/>
    <w:rsid w:val="00807C65"/>
    <w:rsid w:val="00810CCC"/>
    <w:rsid w:val="00813026"/>
    <w:rsid w:val="00825A0E"/>
    <w:rsid w:val="0082755B"/>
    <w:rsid w:val="008360C5"/>
    <w:rsid w:val="00845EE3"/>
    <w:rsid w:val="008529E4"/>
    <w:rsid w:val="00853F87"/>
    <w:rsid w:val="00857C06"/>
    <w:rsid w:val="00861CCE"/>
    <w:rsid w:val="008634B8"/>
    <w:rsid w:val="0088252C"/>
    <w:rsid w:val="00886DB2"/>
    <w:rsid w:val="00887BD8"/>
    <w:rsid w:val="008942F2"/>
    <w:rsid w:val="00894FE5"/>
    <w:rsid w:val="008A5198"/>
    <w:rsid w:val="008A6DA6"/>
    <w:rsid w:val="008B4699"/>
    <w:rsid w:val="008B5D43"/>
    <w:rsid w:val="008B6F61"/>
    <w:rsid w:val="008C2884"/>
    <w:rsid w:val="008C2DAB"/>
    <w:rsid w:val="008C6765"/>
    <w:rsid w:val="008D39E1"/>
    <w:rsid w:val="008E410A"/>
    <w:rsid w:val="008E7C9E"/>
    <w:rsid w:val="008F4658"/>
    <w:rsid w:val="008F7AAD"/>
    <w:rsid w:val="00900324"/>
    <w:rsid w:val="00906C78"/>
    <w:rsid w:val="00915C8E"/>
    <w:rsid w:val="00921BA4"/>
    <w:rsid w:val="009224D7"/>
    <w:rsid w:val="00923C98"/>
    <w:rsid w:val="00927423"/>
    <w:rsid w:val="00931B92"/>
    <w:rsid w:val="00946A12"/>
    <w:rsid w:val="00952E21"/>
    <w:rsid w:val="00953BFD"/>
    <w:rsid w:val="00957AF9"/>
    <w:rsid w:val="009624EC"/>
    <w:rsid w:val="00963CB6"/>
    <w:rsid w:val="00974213"/>
    <w:rsid w:val="0097616C"/>
    <w:rsid w:val="00981245"/>
    <w:rsid w:val="00987A54"/>
    <w:rsid w:val="0099105E"/>
    <w:rsid w:val="00991FA7"/>
    <w:rsid w:val="00994402"/>
    <w:rsid w:val="009A0CB3"/>
    <w:rsid w:val="009A3726"/>
    <w:rsid w:val="009A4377"/>
    <w:rsid w:val="009A6261"/>
    <w:rsid w:val="009B0EBA"/>
    <w:rsid w:val="009B1118"/>
    <w:rsid w:val="009B1E63"/>
    <w:rsid w:val="009B7AA0"/>
    <w:rsid w:val="009C42A3"/>
    <w:rsid w:val="009C58C5"/>
    <w:rsid w:val="009C719E"/>
    <w:rsid w:val="009D35FC"/>
    <w:rsid w:val="009E7F0F"/>
    <w:rsid w:val="009F063D"/>
    <w:rsid w:val="009F2609"/>
    <w:rsid w:val="009F461E"/>
    <w:rsid w:val="00A03C91"/>
    <w:rsid w:val="00A111E6"/>
    <w:rsid w:val="00A122EF"/>
    <w:rsid w:val="00A165F0"/>
    <w:rsid w:val="00A17BAA"/>
    <w:rsid w:val="00A20CE0"/>
    <w:rsid w:val="00A22180"/>
    <w:rsid w:val="00A329AE"/>
    <w:rsid w:val="00A4241D"/>
    <w:rsid w:val="00A43BFC"/>
    <w:rsid w:val="00A441B7"/>
    <w:rsid w:val="00A465B1"/>
    <w:rsid w:val="00A54177"/>
    <w:rsid w:val="00A57B42"/>
    <w:rsid w:val="00A6282C"/>
    <w:rsid w:val="00A62D3C"/>
    <w:rsid w:val="00A74C0B"/>
    <w:rsid w:val="00A768F1"/>
    <w:rsid w:val="00A8115F"/>
    <w:rsid w:val="00A902C4"/>
    <w:rsid w:val="00A931FE"/>
    <w:rsid w:val="00A935D0"/>
    <w:rsid w:val="00A975B6"/>
    <w:rsid w:val="00A97912"/>
    <w:rsid w:val="00AA069E"/>
    <w:rsid w:val="00AB05C4"/>
    <w:rsid w:val="00AB122E"/>
    <w:rsid w:val="00AB4F44"/>
    <w:rsid w:val="00AC0EFC"/>
    <w:rsid w:val="00AC27C5"/>
    <w:rsid w:val="00AC2ADF"/>
    <w:rsid w:val="00AC7DED"/>
    <w:rsid w:val="00AD4772"/>
    <w:rsid w:val="00AD549E"/>
    <w:rsid w:val="00AE0462"/>
    <w:rsid w:val="00AE04C5"/>
    <w:rsid w:val="00AE3C05"/>
    <w:rsid w:val="00AF072B"/>
    <w:rsid w:val="00AF1AB4"/>
    <w:rsid w:val="00AF44BF"/>
    <w:rsid w:val="00B003E9"/>
    <w:rsid w:val="00B00AE7"/>
    <w:rsid w:val="00B01F71"/>
    <w:rsid w:val="00B02467"/>
    <w:rsid w:val="00B06AC1"/>
    <w:rsid w:val="00B06BB8"/>
    <w:rsid w:val="00B07DB4"/>
    <w:rsid w:val="00B1528F"/>
    <w:rsid w:val="00B17F16"/>
    <w:rsid w:val="00B31A59"/>
    <w:rsid w:val="00B32079"/>
    <w:rsid w:val="00B32BA9"/>
    <w:rsid w:val="00B34607"/>
    <w:rsid w:val="00B347F0"/>
    <w:rsid w:val="00B358B5"/>
    <w:rsid w:val="00B35CF0"/>
    <w:rsid w:val="00B36812"/>
    <w:rsid w:val="00B368C2"/>
    <w:rsid w:val="00B44509"/>
    <w:rsid w:val="00B44BFE"/>
    <w:rsid w:val="00B52C95"/>
    <w:rsid w:val="00B52CF6"/>
    <w:rsid w:val="00B56188"/>
    <w:rsid w:val="00B63BE7"/>
    <w:rsid w:val="00B66AC5"/>
    <w:rsid w:val="00B7504B"/>
    <w:rsid w:val="00B81182"/>
    <w:rsid w:val="00B825A8"/>
    <w:rsid w:val="00B826F4"/>
    <w:rsid w:val="00B84027"/>
    <w:rsid w:val="00B915CE"/>
    <w:rsid w:val="00B93F91"/>
    <w:rsid w:val="00BA3A05"/>
    <w:rsid w:val="00BA511F"/>
    <w:rsid w:val="00BA6F64"/>
    <w:rsid w:val="00BB4797"/>
    <w:rsid w:val="00BB5038"/>
    <w:rsid w:val="00BB53CA"/>
    <w:rsid w:val="00BB66A2"/>
    <w:rsid w:val="00BD4B58"/>
    <w:rsid w:val="00BD532D"/>
    <w:rsid w:val="00BE7FB3"/>
    <w:rsid w:val="00BF4BBC"/>
    <w:rsid w:val="00C01C41"/>
    <w:rsid w:val="00C026A9"/>
    <w:rsid w:val="00C10E4C"/>
    <w:rsid w:val="00C10F99"/>
    <w:rsid w:val="00C155EF"/>
    <w:rsid w:val="00C2608B"/>
    <w:rsid w:val="00C30F0C"/>
    <w:rsid w:val="00C31929"/>
    <w:rsid w:val="00C320F3"/>
    <w:rsid w:val="00C41BB3"/>
    <w:rsid w:val="00C43510"/>
    <w:rsid w:val="00C43B41"/>
    <w:rsid w:val="00C4448E"/>
    <w:rsid w:val="00C46B25"/>
    <w:rsid w:val="00C475EA"/>
    <w:rsid w:val="00C47E6C"/>
    <w:rsid w:val="00C50C17"/>
    <w:rsid w:val="00C51CD2"/>
    <w:rsid w:val="00C57EC8"/>
    <w:rsid w:val="00C620B9"/>
    <w:rsid w:val="00C6330D"/>
    <w:rsid w:val="00C64C9D"/>
    <w:rsid w:val="00C66DD5"/>
    <w:rsid w:val="00C66E57"/>
    <w:rsid w:val="00C71173"/>
    <w:rsid w:val="00C736B9"/>
    <w:rsid w:val="00C74834"/>
    <w:rsid w:val="00C766AF"/>
    <w:rsid w:val="00C77AB9"/>
    <w:rsid w:val="00C83B8A"/>
    <w:rsid w:val="00C86474"/>
    <w:rsid w:val="00C87351"/>
    <w:rsid w:val="00C9235A"/>
    <w:rsid w:val="00C9344E"/>
    <w:rsid w:val="00C95D5A"/>
    <w:rsid w:val="00CA6E88"/>
    <w:rsid w:val="00CA7196"/>
    <w:rsid w:val="00CB0DAD"/>
    <w:rsid w:val="00CB2C2B"/>
    <w:rsid w:val="00CB5EC2"/>
    <w:rsid w:val="00CB6EE9"/>
    <w:rsid w:val="00CC043A"/>
    <w:rsid w:val="00CC2D79"/>
    <w:rsid w:val="00CC4B93"/>
    <w:rsid w:val="00CC546F"/>
    <w:rsid w:val="00CC5A32"/>
    <w:rsid w:val="00CD122B"/>
    <w:rsid w:val="00CD1CB9"/>
    <w:rsid w:val="00CD3E52"/>
    <w:rsid w:val="00CE0656"/>
    <w:rsid w:val="00CE0D67"/>
    <w:rsid w:val="00CE4974"/>
    <w:rsid w:val="00CE5007"/>
    <w:rsid w:val="00CF1E61"/>
    <w:rsid w:val="00CF3613"/>
    <w:rsid w:val="00CF3908"/>
    <w:rsid w:val="00D058FF"/>
    <w:rsid w:val="00D06B73"/>
    <w:rsid w:val="00D07EF1"/>
    <w:rsid w:val="00D10949"/>
    <w:rsid w:val="00D1293A"/>
    <w:rsid w:val="00D13734"/>
    <w:rsid w:val="00D2435C"/>
    <w:rsid w:val="00D35822"/>
    <w:rsid w:val="00D35C18"/>
    <w:rsid w:val="00D41831"/>
    <w:rsid w:val="00D448B8"/>
    <w:rsid w:val="00D51B32"/>
    <w:rsid w:val="00D51EC8"/>
    <w:rsid w:val="00D55B62"/>
    <w:rsid w:val="00D9068B"/>
    <w:rsid w:val="00D90C1C"/>
    <w:rsid w:val="00D94066"/>
    <w:rsid w:val="00DA2775"/>
    <w:rsid w:val="00DA7E45"/>
    <w:rsid w:val="00DB42FD"/>
    <w:rsid w:val="00DB6A15"/>
    <w:rsid w:val="00DC019B"/>
    <w:rsid w:val="00DD0895"/>
    <w:rsid w:val="00DD26DD"/>
    <w:rsid w:val="00DD34A8"/>
    <w:rsid w:val="00DD6ECE"/>
    <w:rsid w:val="00DE33B8"/>
    <w:rsid w:val="00DE4247"/>
    <w:rsid w:val="00DF35F6"/>
    <w:rsid w:val="00DF5C99"/>
    <w:rsid w:val="00E03100"/>
    <w:rsid w:val="00E12B84"/>
    <w:rsid w:val="00E16CE1"/>
    <w:rsid w:val="00E20442"/>
    <w:rsid w:val="00E2128B"/>
    <w:rsid w:val="00E237C9"/>
    <w:rsid w:val="00E26C8E"/>
    <w:rsid w:val="00E32F0F"/>
    <w:rsid w:val="00E33225"/>
    <w:rsid w:val="00E3466E"/>
    <w:rsid w:val="00E37A1D"/>
    <w:rsid w:val="00E4149B"/>
    <w:rsid w:val="00E46935"/>
    <w:rsid w:val="00E51F84"/>
    <w:rsid w:val="00E6223C"/>
    <w:rsid w:val="00E833D9"/>
    <w:rsid w:val="00E837C1"/>
    <w:rsid w:val="00E90B7C"/>
    <w:rsid w:val="00E91F1C"/>
    <w:rsid w:val="00E94BB8"/>
    <w:rsid w:val="00EA2FCF"/>
    <w:rsid w:val="00EB4A04"/>
    <w:rsid w:val="00EB5231"/>
    <w:rsid w:val="00EC2240"/>
    <w:rsid w:val="00EC4854"/>
    <w:rsid w:val="00ED0EA9"/>
    <w:rsid w:val="00ED566C"/>
    <w:rsid w:val="00EE4519"/>
    <w:rsid w:val="00EE7FCE"/>
    <w:rsid w:val="00EF04D1"/>
    <w:rsid w:val="00EF116B"/>
    <w:rsid w:val="00EF1DEE"/>
    <w:rsid w:val="00F01382"/>
    <w:rsid w:val="00F02A11"/>
    <w:rsid w:val="00F05B24"/>
    <w:rsid w:val="00F066FB"/>
    <w:rsid w:val="00F14C27"/>
    <w:rsid w:val="00F20A12"/>
    <w:rsid w:val="00F22D6E"/>
    <w:rsid w:val="00F2337C"/>
    <w:rsid w:val="00F23A0B"/>
    <w:rsid w:val="00F415E4"/>
    <w:rsid w:val="00F4259E"/>
    <w:rsid w:val="00F43EFA"/>
    <w:rsid w:val="00F44D70"/>
    <w:rsid w:val="00F56A9F"/>
    <w:rsid w:val="00F664A3"/>
    <w:rsid w:val="00F671D3"/>
    <w:rsid w:val="00F72E04"/>
    <w:rsid w:val="00F73BA0"/>
    <w:rsid w:val="00F76AC2"/>
    <w:rsid w:val="00F76E26"/>
    <w:rsid w:val="00F81C91"/>
    <w:rsid w:val="00F83A09"/>
    <w:rsid w:val="00F96815"/>
    <w:rsid w:val="00FA0A5A"/>
    <w:rsid w:val="00FA3553"/>
    <w:rsid w:val="00FB16D2"/>
    <w:rsid w:val="00FB2F72"/>
    <w:rsid w:val="00FB376A"/>
    <w:rsid w:val="00FB6A72"/>
    <w:rsid w:val="00FB705E"/>
    <w:rsid w:val="00FC2B64"/>
    <w:rsid w:val="00FC6971"/>
    <w:rsid w:val="00FD30C5"/>
    <w:rsid w:val="00FD4A9A"/>
    <w:rsid w:val="00FD52CB"/>
    <w:rsid w:val="00FE232B"/>
    <w:rsid w:val="00FF3C5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91BA2"/>
  <w15:docId w15:val="{29BE3C87-79ED-4E04-99F1-7717E6FE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94E92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4E92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Hyperlink">
    <w:name w:val="Hyperlink"/>
    <w:basedOn w:val="DefaultParagraphFont"/>
    <w:uiPriority w:val="99"/>
    <w:unhideWhenUsed/>
    <w:rsid w:val="00F73BA0"/>
    <w:rPr>
      <w:color w:val="0000FF"/>
      <w:u w:val="single"/>
    </w:rPr>
  </w:style>
  <w:style w:type="paragraph" w:customStyle="1" w:styleId="a">
    <w:name w:val="Κύριο τμήμα"/>
    <w:rsid w:val="005E4AB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styleId="Strong">
    <w:name w:val="Strong"/>
    <w:basedOn w:val="DefaultParagraphFont"/>
    <w:uiPriority w:val="22"/>
    <w:qFormat/>
    <w:rsid w:val="00390E13"/>
    <w:rPr>
      <w:b/>
      <w:bCs/>
    </w:rPr>
  </w:style>
  <w:style w:type="table" w:styleId="TableGrid">
    <w:name w:val="Table Grid"/>
    <w:basedOn w:val="TableNormal"/>
    <w:uiPriority w:val="59"/>
    <w:rsid w:val="00CB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A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AD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ADF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E8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E87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E3322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57B33-C79F-49C5-9722-D3CE61AB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6</cp:revision>
  <cp:lastPrinted>2024-03-28T08:33:00Z</cp:lastPrinted>
  <dcterms:created xsi:type="dcterms:W3CDTF">2024-03-28T08:08:00Z</dcterms:created>
  <dcterms:modified xsi:type="dcterms:W3CDTF">2024-03-28T08:39:00Z</dcterms:modified>
</cp:coreProperties>
</file>